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4223C0" w14:textId="77777777" w:rsidR="00601DCD" w:rsidRPr="00EA6434" w:rsidRDefault="00601DCD" w:rsidP="00BA7E2F">
      <w:pPr>
        <w:numPr>
          <w:ilvl w:val="0"/>
          <w:numId w:val="1"/>
        </w:numPr>
        <w:tabs>
          <w:tab w:val="clear" w:pos="1065"/>
          <w:tab w:val="num" w:pos="0"/>
          <w:tab w:val="left" w:pos="284"/>
        </w:tabs>
        <w:spacing w:after="0"/>
        <w:ind w:left="0" w:firstLine="0"/>
        <w:rPr>
          <w:rFonts w:ascii="Times New Roman" w:eastAsia="Times New Roman" w:hAnsi="Times New Roman" w:cs="Times New Roman"/>
          <w:b/>
          <w:bCs/>
          <w:sz w:val="24"/>
          <w:szCs w:val="24"/>
        </w:rPr>
      </w:pPr>
      <w:r w:rsidRPr="00EA6434">
        <w:rPr>
          <w:rFonts w:ascii="Times New Roman" w:eastAsia="Times New Roman" w:hAnsi="Times New Roman" w:cs="Times New Roman"/>
          <w:b/>
          <w:bCs/>
          <w:sz w:val="24"/>
          <w:szCs w:val="24"/>
        </w:rPr>
        <w:t xml:space="preserve">AMAÇ </w:t>
      </w:r>
    </w:p>
    <w:p w14:paraId="79626619" w14:textId="63A12062" w:rsidR="00601DCD" w:rsidRPr="00EA6434" w:rsidRDefault="00857214" w:rsidP="00BA7E2F">
      <w:pPr>
        <w:spacing w:after="0"/>
        <w:rPr>
          <w:rFonts w:ascii="Times New Roman" w:hAnsi="Times New Roman" w:cs="Times New Roman"/>
          <w:sz w:val="24"/>
          <w:szCs w:val="24"/>
        </w:rPr>
      </w:pPr>
      <w:r w:rsidRPr="00EA6434">
        <w:rPr>
          <w:rFonts w:ascii="Times New Roman" w:hAnsi="Times New Roman" w:cs="Times New Roman"/>
          <w:sz w:val="24"/>
          <w:szCs w:val="24"/>
        </w:rPr>
        <w:t xml:space="preserve">Bu prosedürün amacı, TÜRKAK, MYK kurumları ile </w:t>
      </w:r>
      <w:proofErr w:type="gramStart"/>
      <w:r w:rsidRPr="00EA6434">
        <w:rPr>
          <w:rFonts w:ascii="Times New Roman" w:hAnsi="Times New Roman" w:cs="Times New Roman"/>
          <w:sz w:val="24"/>
          <w:szCs w:val="24"/>
        </w:rPr>
        <w:t>TESKO  arasındaki</w:t>
      </w:r>
      <w:proofErr w:type="gramEnd"/>
      <w:r w:rsidRPr="00EA6434">
        <w:rPr>
          <w:rFonts w:ascii="Times New Roman" w:hAnsi="Times New Roman" w:cs="Times New Roman"/>
          <w:sz w:val="24"/>
          <w:szCs w:val="24"/>
        </w:rPr>
        <w:t xml:space="preserve"> marka/logo kullanımı ve TESKO tarafından yürütülen, personel belgelendirme faaliyetleri çerçevesinde, belgelendirilmiş kişilerin TESKO belge, marka/logo sunun kullanımı ile ilgili genel esasları ve sorumlulukları belirlemek amacıyla hazırlanmıştır.</w:t>
      </w:r>
    </w:p>
    <w:p w14:paraId="4EF3B5E8" w14:textId="77777777" w:rsidR="00601DCD" w:rsidRPr="00EA6434" w:rsidRDefault="00601DCD" w:rsidP="00BA7E2F">
      <w:pPr>
        <w:spacing w:after="0"/>
        <w:rPr>
          <w:rFonts w:ascii="Times New Roman" w:hAnsi="Times New Roman" w:cs="Times New Roman"/>
          <w:sz w:val="24"/>
          <w:szCs w:val="24"/>
        </w:rPr>
      </w:pPr>
    </w:p>
    <w:p w14:paraId="0278722E" w14:textId="74EC139A" w:rsidR="00601DCD" w:rsidRPr="00EA6434" w:rsidRDefault="00601DCD" w:rsidP="00BA7E2F">
      <w:pPr>
        <w:numPr>
          <w:ilvl w:val="0"/>
          <w:numId w:val="1"/>
        </w:numPr>
        <w:tabs>
          <w:tab w:val="clear" w:pos="1065"/>
          <w:tab w:val="num" w:pos="0"/>
          <w:tab w:val="left" w:pos="284"/>
        </w:tabs>
        <w:spacing w:after="0"/>
        <w:ind w:left="0" w:firstLine="0"/>
        <w:rPr>
          <w:rFonts w:ascii="Times New Roman" w:eastAsia="Times New Roman" w:hAnsi="Times New Roman" w:cs="Times New Roman"/>
          <w:b/>
          <w:bCs/>
          <w:sz w:val="24"/>
          <w:szCs w:val="24"/>
        </w:rPr>
      </w:pPr>
      <w:r w:rsidRPr="00EA6434">
        <w:rPr>
          <w:rFonts w:ascii="Times New Roman" w:eastAsia="Times New Roman" w:hAnsi="Times New Roman" w:cs="Times New Roman"/>
          <w:b/>
          <w:bCs/>
          <w:sz w:val="24"/>
          <w:szCs w:val="24"/>
        </w:rPr>
        <w:t>KAPSAM</w:t>
      </w:r>
    </w:p>
    <w:p w14:paraId="52C77911" w14:textId="4B625528" w:rsidR="00857214" w:rsidRPr="00EA6434" w:rsidRDefault="00857214" w:rsidP="00BA7E2F">
      <w:pPr>
        <w:rPr>
          <w:rFonts w:ascii="Times New Roman" w:hAnsi="Times New Roman" w:cs="Times New Roman"/>
          <w:sz w:val="24"/>
          <w:szCs w:val="24"/>
        </w:rPr>
      </w:pPr>
      <w:r w:rsidRPr="00EA6434">
        <w:rPr>
          <w:rFonts w:ascii="Times New Roman" w:hAnsi="Times New Roman" w:cs="Times New Roman"/>
          <w:sz w:val="24"/>
          <w:szCs w:val="24"/>
        </w:rPr>
        <w:t>Bu prosedür TESKO, TÜRKAK ve MYK arasındaki marka/logo kullanımı ile belgelendirilmiş kişinin belge</w:t>
      </w:r>
      <w:r w:rsidR="00A96208" w:rsidRPr="00EA6434">
        <w:rPr>
          <w:rFonts w:ascii="Times New Roman" w:hAnsi="Times New Roman" w:cs="Times New Roman"/>
          <w:sz w:val="24"/>
          <w:szCs w:val="24"/>
        </w:rPr>
        <w:t>/sertifika</w:t>
      </w:r>
      <w:r w:rsidRPr="00EA6434">
        <w:rPr>
          <w:rFonts w:ascii="Times New Roman" w:hAnsi="Times New Roman" w:cs="Times New Roman"/>
          <w:sz w:val="24"/>
          <w:szCs w:val="24"/>
        </w:rPr>
        <w:t xml:space="preserve"> ve</w:t>
      </w:r>
      <w:r w:rsidR="00A96208" w:rsidRPr="00EA6434">
        <w:rPr>
          <w:rFonts w:ascii="Times New Roman" w:hAnsi="Times New Roman" w:cs="Times New Roman"/>
          <w:sz w:val="24"/>
          <w:szCs w:val="24"/>
        </w:rPr>
        <w:t>ya</w:t>
      </w:r>
      <w:r w:rsidRPr="00EA6434">
        <w:rPr>
          <w:rFonts w:ascii="Times New Roman" w:hAnsi="Times New Roman" w:cs="Times New Roman"/>
          <w:sz w:val="24"/>
          <w:szCs w:val="24"/>
        </w:rPr>
        <w:t xml:space="preserve"> belgelerinde</w:t>
      </w:r>
      <w:r w:rsidR="00A96208" w:rsidRPr="00EA6434">
        <w:rPr>
          <w:rFonts w:ascii="Times New Roman" w:hAnsi="Times New Roman" w:cs="Times New Roman"/>
          <w:sz w:val="24"/>
          <w:szCs w:val="24"/>
        </w:rPr>
        <w:t>/sertifikalarında</w:t>
      </w:r>
      <w:r w:rsidRPr="00EA6434">
        <w:rPr>
          <w:rFonts w:ascii="Times New Roman" w:hAnsi="Times New Roman" w:cs="Times New Roman"/>
          <w:sz w:val="24"/>
          <w:szCs w:val="24"/>
        </w:rPr>
        <w:t xml:space="preserve"> yer alan marka/logo kullanımı esaslarını kapsar.</w:t>
      </w:r>
    </w:p>
    <w:p w14:paraId="61C0F0CD" w14:textId="77777777" w:rsidR="00601DCD" w:rsidRPr="00EA6434" w:rsidRDefault="00601DCD" w:rsidP="00BA7E2F">
      <w:pPr>
        <w:numPr>
          <w:ilvl w:val="0"/>
          <w:numId w:val="1"/>
        </w:numPr>
        <w:tabs>
          <w:tab w:val="clear" w:pos="1065"/>
          <w:tab w:val="num" w:pos="0"/>
          <w:tab w:val="left" w:pos="284"/>
        </w:tabs>
        <w:spacing w:after="0"/>
        <w:ind w:left="0" w:firstLine="0"/>
        <w:rPr>
          <w:rFonts w:ascii="Times New Roman" w:eastAsia="Times New Roman" w:hAnsi="Times New Roman" w:cs="Times New Roman"/>
          <w:b/>
          <w:bCs/>
          <w:sz w:val="24"/>
          <w:szCs w:val="24"/>
        </w:rPr>
      </w:pPr>
      <w:r w:rsidRPr="00EA6434">
        <w:rPr>
          <w:rFonts w:ascii="Times New Roman" w:eastAsia="Times New Roman" w:hAnsi="Times New Roman" w:cs="Times New Roman"/>
          <w:b/>
          <w:bCs/>
          <w:sz w:val="24"/>
          <w:szCs w:val="24"/>
        </w:rPr>
        <w:t>SORUMLULUK</w:t>
      </w:r>
    </w:p>
    <w:p w14:paraId="3A0970C9" w14:textId="1738A2DE" w:rsidR="00857214" w:rsidRPr="00EA6434" w:rsidRDefault="00857214" w:rsidP="00BA7E2F">
      <w:pPr>
        <w:tabs>
          <w:tab w:val="left" w:pos="284"/>
        </w:tabs>
        <w:spacing w:after="0"/>
        <w:rPr>
          <w:rFonts w:ascii="Times New Roman" w:hAnsi="Times New Roman" w:cs="Times New Roman"/>
          <w:sz w:val="24"/>
          <w:szCs w:val="24"/>
        </w:rPr>
      </w:pPr>
      <w:r w:rsidRPr="00EA6434">
        <w:rPr>
          <w:rFonts w:ascii="Times New Roman" w:hAnsi="Times New Roman" w:cs="Times New Roman"/>
          <w:sz w:val="24"/>
          <w:szCs w:val="24"/>
        </w:rPr>
        <w:t>Bu prosedürün uygulanmasından, Genel Müdür, Kalite Yönetim Temsilcisi, Yardımcı Personel ve belgenin geçerliliği devam ettiği sürece belgelendirilmiş kişi/kişiler ile bu kişilerin çalıştığı kurum/kuruluşlar sorumludur.</w:t>
      </w:r>
    </w:p>
    <w:p w14:paraId="72CCDBF0" w14:textId="77777777" w:rsidR="00857214" w:rsidRPr="00EA6434" w:rsidRDefault="00857214" w:rsidP="00BA7E2F">
      <w:pPr>
        <w:tabs>
          <w:tab w:val="left" w:pos="284"/>
        </w:tabs>
        <w:spacing w:after="0"/>
        <w:rPr>
          <w:rFonts w:ascii="Times New Roman" w:eastAsia="Times New Roman" w:hAnsi="Times New Roman" w:cs="Times New Roman"/>
          <w:b/>
          <w:bCs/>
          <w:sz w:val="24"/>
          <w:szCs w:val="24"/>
        </w:rPr>
      </w:pPr>
    </w:p>
    <w:p w14:paraId="36FCD4EE" w14:textId="1D76BFC8" w:rsidR="00601DCD" w:rsidRPr="00EA6434" w:rsidRDefault="00601DCD" w:rsidP="00BA7E2F">
      <w:pPr>
        <w:numPr>
          <w:ilvl w:val="0"/>
          <w:numId w:val="1"/>
        </w:numPr>
        <w:tabs>
          <w:tab w:val="clear" w:pos="1065"/>
          <w:tab w:val="num" w:pos="0"/>
          <w:tab w:val="left" w:pos="284"/>
        </w:tabs>
        <w:spacing w:after="0"/>
        <w:ind w:left="0" w:firstLine="0"/>
        <w:rPr>
          <w:rFonts w:ascii="Times New Roman" w:eastAsia="Times New Roman" w:hAnsi="Times New Roman" w:cs="Times New Roman"/>
          <w:b/>
          <w:bCs/>
          <w:sz w:val="24"/>
          <w:szCs w:val="24"/>
        </w:rPr>
      </w:pPr>
      <w:r w:rsidRPr="00EA6434">
        <w:rPr>
          <w:rFonts w:ascii="Times New Roman" w:eastAsia="Times New Roman" w:hAnsi="Times New Roman" w:cs="Times New Roman"/>
          <w:b/>
          <w:bCs/>
          <w:sz w:val="24"/>
          <w:szCs w:val="24"/>
        </w:rPr>
        <w:t>TANIMLAR VE KISALTMALAR</w:t>
      </w:r>
    </w:p>
    <w:p w14:paraId="6FA80C65" w14:textId="5B23EF1B" w:rsidR="007B1829" w:rsidRPr="00EA6434" w:rsidRDefault="007B1829" w:rsidP="00BA7E2F">
      <w:pPr>
        <w:tabs>
          <w:tab w:val="left" w:pos="284"/>
        </w:tabs>
        <w:spacing w:after="0"/>
        <w:rPr>
          <w:rFonts w:ascii="Times New Roman" w:eastAsia="Times New Roman" w:hAnsi="Times New Roman" w:cs="Times New Roman"/>
          <w:sz w:val="24"/>
          <w:szCs w:val="24"/>
        </w:rPr>
      </w:pPr>
      <w:proofErr w:type="spellStart"/>
      <w:r w:rsidRPr="00EA6434">
        <w:rPr>
          <w:rFonts w:ascii="Times New Roman" w:eastAsia="Times New Roman" w:hAnsi="Times New Roman" w:cs="Times New Roman"/>
          <w:b/>
          <w:bCs/>
          <w:sz w:val="24"/>
          <w:szCs w:val="24"/>
        </w:rPr>
        <w:t>Tesko</w:t>
      </w:r>
      <w:proofErr w:type="spellEnd"/>
      <w:r w:rsidRPr="00EA6434">
        <w:rPr>
          <w:rFonts w:ascii="Times New Roman" w:eastAsia="Times New Roman" w:hAnsi="Times New Roman" w:cs="Times New Roman"/>
          <w:b/>
          <w:bCs/>
          <w:sz w:val="24"/>
          <w:szCs w:val="24"/>
        </w:rPr>
        <w:t xml:space="preserve">: </w:t>
      </w:r>
      <w:proofErr w:type="spellStart"/>
      <w:r w:rsidRPr="00EA6434">
        <w:rPr>
          <w:rFonts w:ascii="Times New Roman" w:eastAsia="Times New Roman" w:hAnsi="Times New Roman" w:cs="Times New Roman"/>
          <w:sz w:val="24"/>
          <w:szCs w:val="24"/>
        </w:rPr>
        <w:t>Tesko</w:t>
      </w:r>
      <w:proofErr w:type="spellEnd"/>
      <w:r w:rsidRPr="00EA6434">
        <w:rPr>
          <w:rFonts w:ascii="Times New Roman" w:eastAsia="Times New Roman" w:hAnsi="Times New Roman" w:cs="Times New Roman"/>
          <w:sz w:val="24"/>
          <w:szCs w:val="24"/>
        </w:rPr>
        <w:t xml:space="preserve"> Kalite Gözetim ve Belgelendirme </w:t>
      </w:r>
      <w:proofErr w:type="spellStart"/>
      <w:r w:rsidRPr="00EA6434">
        <w:rPr>
          <w:rFonts w:ascii="Times New Roman" w:eastAsia="Times New Roman" w:hAnsi="Times New Roman" w:cs="Times New Roman"/>
          <w:sz w:val="24"/>
          <w:szCs w:val="24"/>
        </w:rPr>
        <w:t>Hizm</w:t>
      </w:r>
      <w:proofErr w:type="spellEnd"/>
      <w:r w:rsidRPr="00EA6434">
        <w:rPr>
          <w:rFonts w:ascii="Times New Roman" w:eastAsia="Times New Roman" w:hAnsi="Times New Roman" w:cs="Times New Roman"/>
          <w:sz w:val="24"/>
          <w:szCs w:val="24"/>
        </w:rPr>
        <w:t xml:space="preserve">. San. Ve Tic. Ltd. Şti. </w:t>
      </w:r>
    </w:p>
    <w:p w14:paraId="102FBA53" w14:textId="77777777" w:rsidR="007B1829" w:rsidRPr="00EA6434" w:rsidRDefault="007B1829" w:rsidP="00BA7E2F">
      <w:pPr>
        <w:tabs>
          <w:tab w:val="left" w:pos="284"/>
        </w:tabs>
        <w:spacing w:after="0"/>
        <w:rPr>
          <w:rFonts w:ascii="Times New Roman" w:hAnsi="Times New Roman" w:cs="Times New Roman"/>
          <w:sz w:val="24"/>
          <w:szCs w:val="24"/>
        </w:rPr>
      </w:pPr>
      <w:r w:rsidRPr="00EA6434">
        <w:rPr>
          <w:rFonts w:ascii="Times New Roman" w:hAnsi="Times New Roman" w:cs="Times New Roman"/>
          <w:b/>
          <w:bCs/>
          <w:sz w:val="24"/>
          <w:szCs w:val="24"/>
        </w:rPr>
        <w:t>MYK:</w:t>
      </w:r>
      <w:r w:rsidRPr="00EA6434">
        <w:rPr>
          <w:rFonts w:ascii="Times New Roman" w:hAnsi="Times New Roman" w:cs="Times New Roman"/>
          <w:sz w:val="24"/>
          <w:szCs w:val="24"/>
        </w:rPr>
        <w:t xml:space="preserve"> Mesleki Yeterlilik Kurumu </w:t>
      </w:r>
    </w:p>
    <w:p w14:paraId="6993AD02" w14:textId="77777777" w:rsidR="007B1829" w:rsidRPr="00EA6434" w:rsidRDefault="007B1829" w:rsidP="00BA7E2F">
      <w:pPr>
        <w:tabs>
          <w:tab w:val="left" w:pos="284"/>
        </w:tabs>
        <w:spacing w:after="0"/>
        <w:rPr>
          <w:rFonts w:ascii="Times New Roman" w:hAnsi="Times New Roman" w:cs="Times New Roman"/>
          <w:sz w:val="24"/>
          <w:szCs w:val="24"/>
        </w:rPr>
      </w:pPr>
      <w:r w:rsidRPr="00EA6434">
        <w:rPr>
          <w:rFonts w:ascii="Times New Roman" w:hAnsi="Times New Roman" w:cs="Times New Roman"/>
          <w:b/>
          <w:bCs/>
          <w:sz w:val="24"/>
          <w:szCs w:val="24"/>
        </w:rPr>
        <w:t>TÜRKAK:</w:t>
      </w:r>
      <w:r w:rsidRPr="00EA6434">
        <w:rPr>
          <w:rFonts w:ascii="Times New Roman" w:hAnsi="Times New Roman" w:cs="Times New Roman"/>
          <w:sz w:val="24"/>
          <w:szCs w:val="24"/>
        </w:rPr>
        <w:t xml:space="preserve"> Türk Akreditasyon Kurumu </w:t>
      </w:r>
    </w:p>
    <w:p w14:paraId="0C98B91A" w14:textId="211A7E65" w:rsidR="007B1829" w:rsidRPr="00EA6434" w:rsidRDefault="002721FE" w:rsidP="00BA7E2F">
      <w:pPr>
        <w:tabs>
          <w:tab w:val="left" w:pos="284"/>
        </w:tabs>
        <w:spacing w:after="0"/>
        <w:rPr>
          <w:rFonts w:ascii="Times New Roman" w:hAnsi="Times New Roman" w:cs="Times New Roman"/>
          <w:sz w:val="24"/>
          <w:szCs w:val="24"/>
        </w:rPr>
      </w:pPr>
      <w:r w:rsidRPr="00EA6434">
        <w:rPr>
          <w:rFonts w:ascii="Times New Roman" w:hAnsi="Times New Roman" w:cs="Times New Roman"/>
          <w:b/>
          <w:bCs/>
          <w:sz w:val="24"/>
          <w:szCs w:val="24"/>
        </w:rPr>
        <w:t xml:space="preserve">TESKO </w:t>
      </w:r>
      <w:r w:rsidR="007B1829" w:rsidRPr="00EA6434">
        <w:rPr>
          <w:rFonts w:ascii="Times New Roman" w:hAnsi="Times New Roman" w:cs="Times New Roman"/>
          <w:b/>
          <w:bCs/>
          <w:sz w:val="24"/>
          <w:szCs w:val="24"/>
        </w:rPr>
        <w:t>Logosu:</w:t>
      </w:r>
      <w:r w:rsidR="007B1829" w:rsidRPr="00EA6434">
        <w:rPr>
          <w:rFonts w:ascii="Times New Roman" w:hAnsi="Times New Roman" w:cs="Times New Roman"/>
          <w:sz w:val="24"/>
          <w:szCs w:val="24"/>
        </w:rPr>
        <w:t xml:space="preserve"> </w:t>
      </w:r>
      <w:r w:rsidRPr="00EA6434">
        <w:rPr>
          <w:rFonts w:ascii="Times New Roman" w:hAnsi="Times New Roman" w:cs="Times New Roman"/>
          <w:sz w:val="24"/>
          <w:szCs w:val="24"/>
        </w:rPr>
        <w:t>TESKO</w:t>
      </w:r>
      <w:r w:rsidR="007B1829" w:rsidRPr="00EA6434">
        <w:rPr>
          <w:rFonts w:ascii="Times New Roman" w:hAnsi="Times New Roman" w:cs="Times New Roman"/>
          <w:sz w:val="24"/>
          <w:szCs w:val="24"/>
        </w:rPr>
        <w:t xml:space="preserve"> Belgelendirme Kuruluşu’nun kendini tanıtmak için kullandığı semboldür.</w:t>
      </w:r>
    </w:p>
    <w:p w14:paraId="52412C64" w14:textId="177DD226" w:rsidR="004567F6" w:rsidRPr="00EA6434" w:rsidRDefault="004567F6" w:rsidP="00BA7E2F">
      <w:pPr>
        <w:tabs>
          <w:tab w:val="left" w:pos="284"/>
        </w:tabs>
        <w:spacing w:after="0"/>
        <w:rPr>
          <w:rFonts w:ascii="Times New Roman" w:hAnsi="Times New Roman" w:cs="Times New Roman"/>
          <w:sz w:val="24"/>
          <w:szCs w:val="24"/>
        </w:rPr>
      </w:pPr>
      <w:r w:rsidRPr="00EA6434">
        <w:rPr>
          <w:rFonts w:ascii="Times New Roman" w:hAnsi="Times New Roman" w:cs="Times New Roman"/>
          <w:b/>
          <w:bCs/>
          <w:sz w:val="24"/>
          <w:szCs w:val="24"/>
        </w:rPr>
        <w:t>TÜRKAK Logosu:</w:t>
      </w:r>
      <w:r w:rsidRPr="00EA6434">
        <w:rPr>
          <w:rFonts w:ascii="Times New Roman" w:hAnsi="Times New Roman" w:cs="Times New Roman"/>
          <w:sz w:val="24"/>
          <w:szCs w:val="24"/>
        </w:rPr>
        <w:t xml:space="preserve"> </w:t>
      </w:r>
      <w:proofErr w:type="spellStart"/>
      <w:r w:rsidRPr="00EA6434">
        <w:rPr>
          <w:rFonts w:ascii="Times New Roman" w:hAnsi="Times New Roman" w:cs="Times New Roman"/>
          <w:sz w:val="24"/>
          <w:szCs w:val="24"/>
        </w:rPr>
        <w:t>TÜRKAK’ın</w:t>
      </w:r>
      <w:proofErr w:type="spellEnd"/>
      <w:r w:rsidRPr="00EA6434">
        <w:rPr>
          <w:rFonts w:ascii="Times New Roman" w:hAnsi="Times New Roman" w:cs="Times New Roman"/>
          <w:sz w:val="24"/>
          <w:szCs w:val="24"/>
        </w:rPr>
        <w:t xml:space="preserve"> kendi ismini veya akreditasyon programlarını tanıtmak için kullandığı sembol</w:t>
      </w:r>
    </w:p>
    <w:p w14:paraId="50F3B92C" w14:textId="63C7B690" w:rsidR="004567F6" w:rsidRPr="00EA6434" w:rsidRDefault="004567F6" w:rsidP="00BA7E2F">
      <w:pPr>
        <w:tabs>
          <w:tab w:val="left" w:pos="284"/>
        </w:tabs>
        <w:spacing w:after="0"/>
        <w:rPr>
          <w:rFonts w:ascii="Times New Roman" w:hAnsi="Times New Roman" w:cs="Times New Roman"/>
          <w:sz w:val="24"/>
          <w:szCs w:val="24"/>
        </w:rPr>
      </w:pPr>
      <w:r w:rsidRPr="00EA6434">
        <w:rPr>
          <w:rFonts w:ascii="Times New Roman" w:hAnsi="Times New Roman" w:cs="Times New Roman"/>
          <w:sz w:val="24"/>
          <w:szCs w:val="24"/>
        </w:rPr>
        <w:t xml:space="preserve">                                                                     </w:t>
      </w:r>
      <w:r w:rsidRPr="00EA6434">
        <w:rPr>
          <w:rFonts w:ascii="Times New Roman" w:hAnsi="Times New Roman" w:cs="Times New Roman"/>
          <w:noProof/>
          <w:sz w:val="24"/>
          <w:szCs w:val="24"/>
          <w:lang w:eastAsia="tr-TR"/>
        </w:rPr>
        <w:drawing>
          <wp:inline distT="0" distB="0" distL="0" distR="0" wp14:anchorId="01B0C861" wp14:editId="7F543AEF">
            <wp:extent cx="1533514" cy="1036320"/>
            <wp:effectExtent l="0" t="0" r="0" b="0"/>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69471" cy="1060619"/>
                    </a:xfrm>
                    <a:prstGeom prst="rect">
                      <a:avLst/>
                    </a:prstGeom>
                    <a:noFill/>
                    <a:ln>
                      <a:noFill/>
                    </a:ln>
                  </pic:spPr>
                </pic:pic>
              </a:graphicData>
            </a:graphic>
          </wp:inline>
        </w:drawing>
      </w:r>
    </w:p>
    <w:p w14:paraId="7E870D19" w14:textId="77777777" w:rsidR="004D3F80" w:rsidRPr="00EA6434" w:rsidRDefault="004D3F80" w:rsidP="00BA7E2F">
      <w:pPr>
        <w:tabs>
          <w:tab w:val="left" w:pos="284"/>
        </w:tabs>
        <w:spacing w:after="0"/>
        <w:rPr>
          <w:rFonts w:ascii="Times New Roman" w:hAnsi="Times New Roman" w:cs="Times New Roman"/>
          <w:b/>
          <w:bCs/>
          <w:sz w:val="24"/>
          <w:szCs w:val="24"/>
        </w:rPr>
      </w:pPr>
    </w:p>
    <w:p w14:paraId="74972189" w14:textId="13AA1227" w:rsidR="004567F6" w:rsidRPr="00EA6434" w:rsidRDefault="004567F6" w:rsidP="00BA7E2F">
      <w:pPr>
        <w:tabs>
          <w:tab w:val="left" w:pos="284"/>
        </w:tabs>
        <w:spacing w:after="0"/>
        <w:rPr>
          <w:rFonts w:ascii="Times New Roman" w:hAnsi="Times New Roman" w:cs="Times New Roman"/>
          <w:sz w:val="24"/>
          <w:szCs w:val="24"/>
        </w:rPr>
      </w:pPr>
      <w:r w:rsidRPr="00EA6434">
        <w:rPr>
          <w:rFonts w:ascii="Times New Roman" w:hAnsi="Times New Roman" w:cs="Times New Roman"/>
          <w:b/>
          <w:bCs/>
          <w:sz w:val="24"/>
          <w:szCs w:val="24"/>
        </w:rPr>
        <w:t xml:space="preserve">TÜRKAK Akreditasyon </w:t>
      </w:r>
      <w:proofErr w:type="gramStart"/>
      <w:r w:rsidRPr="00EA6434">
        <w:rPr>
          <w:rFonts w:ascii="Times New Roman" w:hAnsi="Times New Roman" w:cs="Times New Roman"/>
          <w:b/>
          <w:bCs/>
          <w:sz w:val="24"/>
          <w:szCs w:val="24"/>
        </w:rPr>
        <w:t>Markası :</w:t>
      </w:r>
      <w:proofErr w:type="gramEnd"/>
      <w:r w:rsidRPr="00EA6434">
        <w:rPr>
          <w:rFonts w:ascii="Times New Roman" w:hAnsi="Times New Roman" w:cs="Times New Roman"/>
          <w:sz w:val="24"/>
          <w:szCs w:val="24"/>
        </w:rPr>
        <w:t xml:space="preserve"> TÜRKAK tarafından akredite edilmiş kuruluşların akreditasyon statülerini göstermek için kullandığı semboldür. Akreditasyon Markası TÜRKAK logosunun altına akreditasyon alanı, akreditasyona konu olan standardın numarası ve akredite edilmiş kuruluşun akreditasyon numarasının eklenmesi ile oluşturulur.</w:t>
      </w:r>
    </w:p>
    <w:p w14:paraId="51EF8BFE" w14:textId="340CDA8D" w:rsidR="007B1829" w:rsidRPr="00EA6434" w:rsidRDefault="007B1829" w:rsidP="00BA7E2F">
      <w:pPr>
        <w:tabs>
          <w:tab w:val="left" w:pos="284"/>
        </w:tabs>
        <w:spacing w:after="0"/>
        <w:rPr>
          <w:rFonts w:ascii="Times New Roman" w:hAnsi="Times New Roman" w:cs="Times New Roman"/>
          <w:sz w:val="24"/>
          <w:szCs w:val="24"/>
        </w:rPr>
      </w:pPr>
    </w:p>
    <w:p w14:paraId="6C2925B7" w14:textId="07628124" w:rsidR="004567F6" w:rsidRPr="00EA6434" w:rsidRDefault="004567F6" w:rsidP="00BA7E2F">
      <w:pPr>
        <w:tabs>
          <w:tab w:val="left" w:pos="284"/>
        </w:tabs>
        <w:spacing w:after="0"/>
        <w:rPr>
          <w:rFonts w:ascii="Times New Roman" w:hAnsi="Times New Roman" w:cs="Times New Roman"/>
          <w:sz w:val="24"/>
          <w:szCs w:val="24"/>
        </w:rPr>
      </w:pPr>
      <w:r w:rsidRPr="00EA6434">
        <w:rPr>
          <w:rFonts w:ascii="Times New Roman" w:hAnsi="Times New Roman" w:cs="Times New Roman"/>
          <w:sz w:val="24"/>
          <w:szCs w:val="24"/>
        </w:rPr>
        <w:t xml:space="preserve">                                                            </w:t>
      </w:r>
      <w:r w:rsidRPr="00EA6434">
        <w:rPr>
          <w:rFonts w:ascii="Times New Roman" w:hAnsi="Times New Roman" w:cs="Times New Roman"/>
          <w:noProof/>
          <w:sz w:val="24"/>
          <w:szCs w:val="24"/>
          <w:lang w:eastAsia="tr-TR"/>
        </w:rPr>
        <w:drawing>
          <wp:inline distT="0" distB="0" distL="0" distR="0" wp14:anchorId="5696B261" wp14:editId="6F867100">
            <wp:extent cx="1943100" cy="1162675"/>
            <wp:effectExtent l="0" t="0" r="0" b="0"/>
            <wp:docPr id="3"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43100" cy="1162675"/>
                    </a:xfrm>
                    <a:prstGeom prst="rect">
                      <a:avLst/>
                    </a:prstGeom>
                    <a:noFill/>
                    <a:ln>
                      <a:noFill/>
                    </a:ln>
                  </pic:spPr>
                </pic:pic>
              </a:graphicData>
            </a:graphic>
          </wp:inline>
        </w:drawing>
      </w:r>
    </w:p>
    <w:p w14:paraId="2B48403A" w14:textId="77777777" w:rsidR="00BA7E2F" w:rsidRPr="00EA6434" w:rsidRDefault="00BA7E2F" w:rsidP="00BA7E2F">
      <w:pPr>
        <w:tabs>
          <w:tab w:val="left" w:pos="284"/>
        </w:tabs>
        <w:spacing w:after="0"/>
        <w:rPr>
          <w:rFonts w:ascii="Times New Roman" w:hAnsi="Times New Roman" w:cs="Times New Roman"/>
          <w:sz w:val="24"/>
          <w:szCs w:val="24"/>
        </w:rPr>
      </w:pPr>
    </w:p>
    <w:p w14:paraId="7353F736" w14:textId="41A725F4" w:rsidR="00601DCD" w:rsidRPr="00EA6434" w:rsidRDefault="00BA7E2F" w:rsidP="00BA7E2F">
      <w:pPr>
        <w:tabs>
          <w:tab w:val="left" w:pos="284"/>
        </w:tabs>
        <w:spacing w:after="0"/>
        <w:rPr>
          <w:rFonts w:ascii="Times New Roman" w:eastAsia="Times New Roman" w:hAnsi="Times New Roman" w:cs="Times New Roman"/>
          <w:sz w:val="24"/>
          <w:szCs w:val="24"/>
        </w:rPr>
      </w:pPr>
      <w:r w:rsidRPr="00EA6434">
        <w:rPr>
          <w:rFonts w:ascii="Times New Roman" w:eastAsia="Times New Roman" w:hAnsi="Times New Roman" w:cs="Times New Roman"/>
          <w:b/>
          <w:sz w:val="24"/>
          <w:szCs w:val="24"/>
        </w:rPr>
        <w:t>MYK Logosu</w:t>
      </w:r>
      <w:r w:rsidRPr="00EA6434">
        <w:rPr>
          <w:rFonts w:ascii="Times New Roman" w:eastAsia="Times New Roman" w:hAnsi="Times New Roman" w:cs="Times New Roman"/>
          <w:sz w:val="24"/>
          <w:szCs w:val="24"/>
        </w:rPr>
        <w:t>:</w:t>
      </w:r>
      <w:r w:rsidRPr="00EA6434">
        <w:rPr>
          <w:sz w:val="24"/>
          <w:szCs w:val="24"/>
        </w:rPr>
        <w:t xml:space="preserve"> </w:t>
      </w:r>
      <w:r w:rsidRPr="00EA6434">
        <w:rPr>
          <w:rFonts w:ascii="Times New Roman" w:eastAsia="Times New Roman" w:hAnsi="Times New Roman" w:cs="Times New Roman"/>
          <w:sz w:val="24"/>
          <w:szCs w:val="24"/>
        </w:rPr>
        <w:t>MYK’yı tanıtmak amac</w:t>
      </w:r>
      <w:r w:rsidR="003326AD" w:rsidRPr="00EA6434">
        <w:rPr>
          <w:rFonts w:ascii="Times New Roman" w:eastAsia="Times New Roman" w:hAnsi="Times New Roman" w:cs="Times New Roman"/>
          <w:sz w:val="24"/>
          <w:szCs w:val="24"/>
        </w:rPr>
        <w:t>ıyla kullanılan Kurum sembolü</w:t>
      </w:r>
      <w:r w:rsidRPr="00EA6434">
        <w:rPr>
          <w:rFonts w:ascii="Times New Roman" w:eastAsia="Times New Roman" w:hAnsi="Times New Roman" w:cs="Times New Roman"/>
          <w:sz w:val="24"/>
          <w:szCs w:val="24"/>
        </w:rPr>
        <w:cr/>
      </w:r>
    </w:p>
    <w:p w14:paraId="000C4DEC" w14:textId="0F61856C" w:rsidR="00BA7E2F" w:rsidRPr="00EA6434" w:rsidRDefault="00BA7E2F" w:rsidP="00BA7E2F">
      <w:pPr>
        <w:tabs>
          <w:tab w:val="left" w:pos="284"/>
        </w:tabs>
        <w:spacing w:after="0"/>
        <w:rPr>
          <w:rFonts w:ascii="Times New Roman" w:eastAsia="Times New Roman" w:hAnsi="Times New Roman" w:cs="Times New Roman"/>
          <w:sz w:val="24"/>
          <w:szCs w:val="24"/>
        </w:rPr>
      </w:pPr>
      <w:r w:rsidRPr="00EA6434">
        <w:rPr>
          <w:rFonts w:ascii="Times New Roman" w:eastAsia="Times New Roman" w:hAnsi="Times New Roman" w:cs="Times New Roman"/>
          <w:b/>
          <w:sz w:val="24"/>
          <w:szCs w:val="24"/>
        </w:rPr>
        <w:t>MYK Markası:</w:t>
      </w:r>
      <w:r w:rsidRPr="00EA6434">
        <w:rPr>
          <w:rFonts w:ascii="Times New Roman" w:eastAsia="Times New Roman" w:hAnsi="Times New Roman" w:cs="Times New Roman"/>
          <w:sz w:val="24"/>
          <w:szCs w:val="24"/>
        </w:rPr>
        <w:t xml:space="preserve"> MYK’nın yetkilendirdiği sınav ve belgelendirme kuruluşları tarafından </w:t>
      </w:r>
    </w:p>
    <w:p w14:paraId="2F0CC08A" w14:textId="363B7655" w:rsidR="00BA7E2F" w:rsidRPr="00EA6434" w:rsidRDefault="003326AD" w:rsidP="00BA7E2F">
      <w:pPr>
        <w:tabs>
          <w:tab w:val="left" w:pos="284"/>
        </w:tabs>
        <w:spacing w:after="0"/>
        <w:rPr>
          <w:rFonts w:ascii="Times New Roman" w:eastAsia="Times New Roman" w:hAnsi="Times New Roman" w:cs="Times New Roman"/>
          <w:sz w:val="24"/>
          <w:szCs w:val="24"/>
        </w:rPr>
      </w:pPr>
      <w:proofErr w:type="gramStart"/>
      <w:r w:rsidRPr="00EA6434">
        <w:rPr>
          <w:rFonts w:ascii="Times New Roman" w:eastAsia="Times New Roman" w:hAnsi="Times New Roman" w:cs="Times New Roman"/>
          <w:sz w:val="24"/>
          <w:szCs w:val="24"/>
        </w:rPr>
        <w:t>kullanılan</w:t>
      </w:r>
      <w:proofErr w:type="gramEnd"/>
      <w:r w:rsidRPr="00EA6434">
        <w:rPr>
          <w:rFonts w:ascii="Times New Roman" w:eastAsia="Times New Roman" w:hAnsi="Times New Roman" w:cs="Times New Roman"/>
          <w:sz w:val="24"/>
          <w:szCs w:val="24"/>
        </w:rPr>
        <w:t xml:space="preserve"> MYK markası </w:t>
      </w:r>
    </w:p>
    <w:p w14:paraId="228DD545" w14:textId="77777777" w:rsidR="003326AD" w:rsidRPr="00EA6434" w:rsidRDefault="003326AD" w:rsidP="00BA7E2F">
      <w:pPr>
        <w:tabs>
          <w:tab w:val="left" w:pos="284"/>
        </w:tabs>
        <w:spacing w:after="0"/>
        <w:rPr>
          <w:rFonts w:ascii="Times New Roman" w:eastAsia="Times New Roman" w:hAnsi="Times New Roman" w:cs="Times New Roman"/>
          <w:sz w:val="24"/>
          <w:szCs w:val="24"/>
        </w:rPr>
      </w:pPr>
    </w:p>
    <w:p w14:paraId="2237728C" w14:textId="405BF8F5" w:rsidR="003326AD" w:rsidRPr="00EA6434" w:rsidRDefault="003326AD" w:rsidP="00BA7E2F">
      <w:pPr>
        <w:tabs>
          <w:tab w:val="left" w:pos="284"/>
        </w:tabs>
        <w:spacing w:after="0"/>
        <w:rPr>
          <w:rFonts w:ascii="Times New Roman" w:eastAsia="Times New Roman" w:hAnsi="Times New Roman" w:cs="Times New Roman"/>
          <w:sz w:val="24"/>
          <w:szCs w:val="24"/>
        </w:rPr>
      </w:pPr>
      <w:r w:rsidRPr="00EA6434">
        <w:rPr>
          <w:rFonts w:ascii="Times New Roman" w:eastAsia="Times New Roman" w:hAnsi="Times New Roman" w:cs="Times New Roman"/>
          <w:sz w:val="24"/>
          <w:szCs w:val="24"/>
        </w:rPr>
        <w:t xml:space="preserve">                                                            </w:t>
      </w:r>
      <w:r w:rsidRPr="00EA6434">
        <w:rPr>
          <w:rFonts w:ascii="Times New Roman" w:hAnsi="Times New Roman" w:cs="Times New Roman"/>
          <w:noProof/>
          <w:sz w:val="24"/>
          <w:szCs w:val="24"/>
          <w:lang w:eastAsia="tr-TR"/>
        </w:rPr>
        <w:drawing>
          <wp:inline distT="0" distB="0" distL="0" distR="0" wp14:anchorId="53D90A83" wp14:editId="48752D50">
            <wp:extent cx="817245" cy="1089660"/>
            <wp:effectExtent l="0" t="0" r="1905" b="0"/>
            <wp:docPr id="4" name="Resi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17245" cy="1089660"/>
                    </a:xfrm>
                    <a:prstGeom prst="rect">
                      <a:avLst/>
                    </a:prstGeom>
                    <a:noFill/>
                    <a:ln>
                      <a:noFill/>
                    </a:ln>
                  </pic:spPr>
                </pic:pic>
              </a:graphicData>
            </a:graphic>
          </wp:inline>
        </w:drawing>
      </w:r>
    </w:p>
    <w:p w14:paraId="1CFECDF5" w14:textId="77777777" w:rsidR="00BA7E2F" w:rsidRPr="00EA6434" w:rsidRDefault="00BA7E2F" w:rsidP="00BA7E2F">
      <w:pPr>
        <w:tabs>
          <w:tab w:val="left" w:pos="284"/>
        </w:tabs>
        <w:spacing w:after="0"/>
        <w:rPr>
          <w:rFonts w:ascii="Times New Roman" w:eastAsia="Times New Roman" w:hAnsi="Times New Roman" w:cs="Times New Roman"/>
          <w:sz w:val="24"/>
          <w:szCs w:val="24"/>
        </w:rPr>
      </w:pPr>
    </w:p>
    <w:p w14:paraId="364CAC49" w14:textId="77777777" w:rsidR="00BA7E2F" w:rsidRPr="00EA6434" w:rsidRDefault="00BA7E2F" w:rsidP="00BA7E2F">
      <w:pPr>
        <w:tabs>
          <w:tab w:val="left" w:pos="284"/>
        </w:tabs>
        <w:spacing w:after="0"/>
        <w:rPr>
          <w:rFonts w:ascii="Times New Roman" w:eastAsia="Times New Roman" w:hAnsi="Times New Roman" w:cs="Times New Roman"/>
          <w:b/>
          <w:bCs/>
          <w:sz w:val="24"/>
          <w:szCs w:val="24"/>
        </w:rPr>
      </w:pPr>
    </w:p>
    <w:p w14:paraId="773FC208" w14:textId="77777777" w:rsidR="00601DCD" w:rsidRPr="00EA6434" w:rsidRDefault="00601DCD" w:rsidP="00BA7E2F">
      <w:pPr>
        <w:numPr>
          <w:ilvl w:val="0"/>
          <w:numId w:val="1"/>
        </w:numPr>
        <w:tabs>
          <w:tab w:val="clear" w:pos="1065"/>
          <w:tab w:val="num" w:pos="0"/>
          <w:tab w:val="left" w:pos="284"/>
          <w:tab w:val="num" w:pos="709"/>
        </w:tabs>
        <w:spacing w:after="0"/>
        <w:ind w:left="0" w:firstLine="0"/>
        <w:rPr>
          <w:rFonts w:ascii="Times New Roman" w:eastAsia="Times New Roman" w:hAnsi="Times New Roman" w:cs="Times New Roman"/>
          <w:sz w:val="24"/>
          <w:szCs w:val="24"/>
        </w:rPr>
      </w:pPr>
      <w:r w:rsidRPr="00EA6434">
        <w:rPr>
          <w:rFonts w:ascii="Times New Roman" w:eastAsia="Times New Roman" w:hAnsi="Times New Roman" w:cs="Times New Roman"/>
          <w:b/>
          <w:sz w:val="24"/>
          <w:szCs w:val="24"/>
        </w:rPr>
        <w:t>İLGİLİ DOKÜMANLAR</w:t>
      </w:r>
    </w:p>
    <w:p w14:paraId="4D7B8A0B" w14:textId="35B1A528" w:rsidR="00F3658E" w:rsidRPr="00EA6434" w:rsidRDefault="00F3658E" w:rsidP="00BA7E2F">
      <w:pPr>
        <w:tabs>
          <w:tab w:val="left" w:pos="284"/>
          <w:tab w:val="num" w:pos="1065"/>
        </w:tabs>
        <w:spacing w:after="0"/>
        <w:rPr>
          <w:rFonts w:ascii="Times New Roman" w:eastAsia="Times New Roman" w:hAnsi="Times New Roman" w:cs="Times New Roman"/>
          <w:b/>
          <w:sz w:val="24"/>
          <w:szCs w:val="24"/>
        </w:rPr>
      </w:pPr>
    </w:p>
    <w:p w14:paraId="176BB16C" w14:textId="5ED86B4C" w:rsidR="00F3658E" w:rsidRPr="00EA6434" w:rsidRDefault="00F3658E" w:rsidP="00BA7E2F">
      <w:pPr>
        <w:pStyle w:val="ListeParagraf"/>
        <w:numPr>
          <w:ilvl w:val="0"/>
          <w:numId w:val="8"/>
        </w:numPr>
        <w:tabs>
          <w:tab w:val="left" w:pos="284"/>
          <w:tab w:val="num" w:pos="1065"/>
        </w:tabs>
        <w:spacing w:after="0"/>
        <w:rPr>
          <w:rFonts w:ascii="Times New Roman" w:eastAsia="Times New Roman" w:hAnsi="Times New Roman" w:cs="Times New Roman"/>
          <w:sz w:val="24"/>
          <w:szCs w:val="24"/>
        </w:rPr>
      </w:pPr>
      <w:r w:rsidRPr="00EA6434">
        <w:rPr>
          <w:rFonts w:ascii="Times New Roman" w:eastAsia="Times New Roman" w:hAnsi="Times New Roman" w:cs="Times New Roman"/>
          <w:sz w:val="24"/>
          <w:szCs w:val="24"/>
        </w:rPr>
        <w:t>P10.F2 Personel Belgelendirme Sözleşmesi</w:t>
      </w:r>
    </w:p>
    <w:p w14:paraId="07CB1DE8" w14:textId="05F27FEE" w:rsidR="00391546" w:rsidRPr="00EA6434" w:rsidRDefault="00391546" w:rsidP="00391546">
      <w:pPr>
        <w:pStyle w:val="ListeParagraf"/>
        <w:numPr>
          <w:ilvl w:val="0"/>
          <w:numId w:val="8"/>
        </w:numPr>
        <w:tabs>
          <w:tab w:val="left" w:pos="284"/>
        </w:tabs>
        <w:spacing w:after="0"/>
        <w:rPr>
          <w:rFonts w:ascii="Times New Roman" w:eastAsia="Times New Roman" w:hAnsi="Times New Roman" w:cs="Times New Roman"/>
          <w:sz w:val="24"/>
          <w:szCs w:val="24"/>
        </w:rPr>
      </w:pPr>
      <w:r w:rsidRPr="00EA6434">
        <w:rPr>
          <w:rFonts w:ascii="Times New Roman" w:eastAsia="Times New Roman" w:hAnsi="Times New Roman" w:cs="Times New Roman"/>
          <w:sz w:val="24"/>
          <w:szCs w:val="24"/>
        </w:rPr>
        <w:t>P17.F7 Belge, Marka Ve Logo Kullanım Sözleşmesi</w:t>
      </w:r>
    </w:p>
    <w:p w14:paraId="4E5574C4" w14:textId="497AA539" w:rsidR="00573FE9" w:rsidRPr="00EA6434" w:rsidRDefault="00573FE9" w:rsidP="00BA7E2F">
      <w:pPr>
        <w:pStyle w:val="ListeParagraf"/>
        <w:numPr>
          <w:ilvl w:val="0"/>
          <w:numId w:val="8"/>
        </w:numPr>
        <w:tabs>
          <w:tab w:val="left" w:pos="284"/>
          <w:tab w:val="num" w:pos="1065"/>
        </w:tabs>
        <w:spacing w:after="0"/>
        <w:rPr>
          <w:rFonts w:ascii="Times New Roman" w:eastAsia="Times New Roman" w:hAnsi="Times New Roman" w:cs="Times New Roman"/>
          <w:sz w:val="24"/>
          <w:szCs w:val="24"/>
        </w:rPr>
      </w:pPr>
      <w:r w:rsidRPr="00EA6434">
        <w:rPr>
          <w:rFonts w:ascii="Times New Roman" w:eastAsia="Times New Roman" w:hAnsi="Times New Roman" w:cs="Times New Roman"/>
          <w:sz w:val="24"/>
          <w:szCs w:val="24"/>
        </w:rPr>
        <w:t>R10.06 TÜRKAK Akreditasyon Markasının Akredite Kuruluşlarca Kullanılmasına İlişkin Şartlar</w:t>
      </w:r>
    </w:p>
    <w:p w14:paraId="5FD4D9F8" w14:textId="74B49217" w:rsidR="00573FE9" w:rsidRPr="00EA6434" w:rsidRDefault="00573FE9" w:rsidP="00BA7E2F">
      <w:pPr>
        <w:pStyle w:val="ListeParagraf"/>
        <w:numPr>
          <w:ilvl w:val="0"/>
          <w:numId w:val="8"/>
        </w:numPr>
        <w:tabs>
          <w:tab w:val="left" w:pos="284"/>
          <w:tab w:val="num" w:pos="1065"/>
        </w:tabs>
        <w:spacing w:after="0"/>
        <w:rPr>
          <w:rFonts w:ascii="Times New Roman" w:eastAsia="Times New Roman" w:hAnsi="Times New Roman" w:cs="Times New Roman"/>
          <w:sz w:val="24"/>
          <w:szCs w:val="24"/>
        </w:rPr>
      </w:pPr>
      <w:r w:rsidRPr="00EA6434">
        <w:rPr>
          <w:rFonts w:ascii="Times New Roman" w:eastAsia="Times New Roman" w:hAnsi="Times New Roman" w:cs="Times New Roman"/>
          <w:sz w:val="24"/>
          <w:szCs w:val="24"/>
        </w:rPr>
        <w:t>Mesleki Yeterlilik Kurumu Markasının Kullanımına İlişkin Usul Ve Esaslar</w:t>
      </w:r>
    </w:p>
    <w:p w14:paraId="39A46887" w14:textId="77777777" w:rsidR="00601DCD" w:rsidRPr="00EA6434" w:rsidRDefault="00601DCD" w:rsidP="00BA7E2F">
      <w:pPr>
        <w:tabs>
          <w:tab w:val="left" w:pos="284"/>
          <w:tab w:val="num" w:pos="1065"/>
        </w:tabs>
        <w:spacing w:after="0"/>
        <w:rPr>
          <w:rFonts w:ascii="Times New Roman" w:eastAsia="Times New Roman" w:hAnsi="Times New Roman" w:cs="Times New Roman"/>
          <w:sz w:val="24"/>
          <w:szCs w:val="24"/>
        </w:rPr>
      </w:pPr>
    </w:p>
    <w:p w14:paraId="734AE6C5" w14:textId="529063EC" w:rsidR="00601DCD" w:rsidRPr="00EA6434" w:rsidRDefault="00601DCD" w:rsidP="00BA7E2F">
      <w:pPr>
        <w:numPr>
          <w:ilvl w:val="0"/>
          <w:numId w:val="1"/>
        </w:numPr>
        <w:tabs>
          <w:tab w:val="clear" w:pos="1065"/>
          <w:tab w:val="num" w:pos="0"/>
          <w:tab w:val="left" w:pos="284"/>
        </w:tabs>
        <w:spacing w:after="0"/>
        <w:ind w:left="0" w:firstLine="0"/>
        <w:rPr>
          <w:rFonts w:ascii="Times New Roman" w:eastAsia="Times New Roman" w:hAnsi="Times New Roman" w:cs="Times New Roman"/>
          <w:b/>
          <w:bCs/>
          <w:sz w:val="24"/>
          <w:szCs w:val="24"/>
        </w:rPr>
      </w:pPr>
      <w:r w:rsidRPr="00EA6434">
        <w:rPr>
          <w:rFonts w:ascii="Times New Roman" w:eastAsia="Times New Roman" w:hAnsi="Times New Roman" w:cs="Times New Roman"/>
          <w:b/>
          <w:bCs/>
          <w:sz w:val="24"/>
          <w:szCs w:val="24"/>
        </w:rPr>
        <w:t>UYGULAMA</w:t>
      </w:r>
    </w:p>
    <w:p w14:paraId="46891C75" w14:textId="77777777" w:rsidR="00927095" w:rsidRPr="00EA6434" w:rsidRDefault="00927095" w:rsidP="00BA7E2F">
      <w:pPr>
        <w:tabs>
          <w:tab w:val="left" w:pos="284"/>
        </w:tabs>
        <w:spacing w:after="0"/>
        <w:rPr>
          <w:rFonts w:ascii="Times New Roman" w:eastAsia="Times New Roman" w:hAnsi="Times New Roman" w:cs="Times New Roman"/>
          <w:b/>
          <w:bCs/>
          <w:sz w:val="24"/>
          <w:szCs w:val="24"/>
        </w:rPr>
      </w:pPr>
    </w:p>
    <w:p w14:paraId="27E0EB94" w14:textId="5534A69C" w:rsidR="003326AD" w:rsidRPr="00EA6434" w:rsidRDefault="003326AD" w:rsidP="00BA7E2F">
      <w:pPr>
        <w:tabs>
          <w:tab w:val="left" w:pos="284"/>
        </w:tabs>
        <w:spacing w:after="0"/>
        <w:rPr>
          <w:rFonts w:ascii="Times New Roman" w:eastAsia="Times New Roman" w:hAnsi="Times New Roman" w:cs="Times New Roman"/>
          <w:b/>
          <w:bCs/>
          <w:sz w:val="24"/>
          <w:szCs w:val="24"/>
        </w:rPr>
      </w:pPr>
      <w:r w:rsidRPr="00EA6434">
        <w:rPr>
          <w:rFonts w:ascii="Times New Roman" w:eastAsia="Times New Roman" w:hAnsi="Times New Roman" w:cs="Times New Roman"/>
          <w:b/>
          <w:bCs/>
          <w:sz w:val="24"/>
          <w:szCs w:val="24"/>
        </w:rPr>
        <w:t xml:space="preserve">6.1 </w:t>
      </w:r>
      <w:r w:rsidR="00927095" w:rsidRPr="00EA6434">
        <w:rPr>
          <w:rFonts w:ascii="Times New Roman" w:eastAsia="Times New Roman" w:hAnsi="Times New Roman" w:cs="Times New Roman"/>
          <w:b/>
          <w:bCs/>
          <w:sz w:val="24"/>
          <w:szCs w:val="24"/>
        </w:rPr>
        <w:t xml:space="preserve">Belgeli Kişinin </w:t>
      </w:r>
      <w:r w:rsidR="00C3461F" w:rsidRPr="00EA6434">
        <w:rPr>
          <w:rFonts w:ascii="Times New Roman" w:eastAsia="Times New Roman" w:hAnsi="Times New Roman" w:cs="Times New Roman"/>
          <w:b/>
          <w:bCs/>
          <w:sz w:val="24"/>
          <w:szCs w:val="24"/>
        </w:rPr>
        <w:t>S</w:t>
      </w:r>
      <w:r w:rsidR="00927095" w:rsidRPr="00EA6434">
        <w:rPr>
          <w:rFonts w:ascii="Times New Roman" w:eastAsia="Times New Roman" w:hAnsi="Times New Roman" w:cs="Times New Roman"/>
          <w:b/>
          <w:bCs/>
          <w:sz w:val="24"/>
          <w:szCs w:val="24"/>
        </w:rPr>
        <w:t>orumlulukları</w:t>
      </w:r>
    </w:p>
    <w:p w14:paraId="12D39D44" w14:textId="77777777" w:rsidR="004B0AA8" w:rsidRPr="00EA6434" w:rsidRDefault="004B0AA8" w:rsidP="00BA7E2F">
      <w:pPr>
        <w:tabs>
          <w:tab w:val="left" w:pos="284"/>
        </w:tabs>
        <w:spacing w:after="0"/>
        <w:rPr>
          <w:rFonts w:ascii="Times New Roman" w:eastAsia="Times New Roman" w:hAnsi="Times New Roman" w:cs="Times New Roman"/>
          <w:b/>
          <w:bCs/>
          <w:sz w:val="24"/>
          <w:szCs w:val="24"/>
        </w:rPr>
      </w:pPr>
    </w:p>
    <w:p w14:paraId="4B585BC5" w14:textId="6775A76F" w:rsidR="0066000B" w:rsidRPr="00EA6434" w:rsidRDefault="00A96208" w:rsidP="00BA7E2F">
      <w:pPr>
        <w:tabs>
          <w:tab w:val="left" w:pos="284"/>
        </w:tabs>
        <w:spacing w:after="0"/>
        <w:rPr>
          <w:rFonts w:ascii="Times New Roman" w:eastAsia="Times New Roman" w:hAnsi="Times New Roman" w:cs="Times New Roman"/>
          <w:bCs/>
          <w:sz w:val="24"/>
          <w:szCs w:val="24"/>
        </w:rPr>
      </w:pPr>
      <w:r w:rsidRPr="00EA6434">
        <w:rPr>
          <w:rFonts w:ascii="Times New Roman" w:eastAsia="Times New Roman" w:hAnsi="Times New Roman" w:cs="Times New Roman"/>
          <w:bCs/>
          <w:sz w:val="24"/>
          <w:szCs w:val="24"/>
        </w:rPr>
        <w:t>TESKO bünyesinde sınav ve belgelendirme süreci için başvuru yapıp başarı olan adaylar başvuru yaptıkları meslek doğrultusunda sınav ve belgelendirme sürecini başarı ile tamamladıkları durumlarda MYK Belgesi ve/veya Sertifika almaya hak kazanırlar. Aşağıda yer alan tabloda bu süreç ve belgeli kişinin sorumluluklarına ait detaylandırmalar almaya hak kazandıkları belge/sertifika doğrultusunda yapılmıştır.</w:t>
      </w:r>
    </w:p>
    <w:p w14:paraId="0E6FABF8" w14:textId="77777777" w:rsidR="0066000B" w:rsidRPr="00EA6434" w:rsidRDefault="0066000B" w:rsidP="00BA7E2F">
      <w:pPr>
        <w:tabs>
          <w:tab w:val="left" w:pos="284"/>
        </w:tabs>
        <w:spacing w:after="0"/>
        <w:rPr>
          <w:rFonts w:ascii="Times New Roman" w:eastAsia="Times New Roman" w:hAnsi="Times New Roman" w:cs="Times New Roman"/>
          <w:b/>
          <w:bCs/>
          <w:sz w:val="24"/>
          <w:szCs w:val="24"/>
        </w:rPr>
      </w:pPr>
    </w:p>
    <w:p w14:paraId="6D24F90C" w14:textId="77777777" w:rsidR="0066000B" w:rsidRPr="00EA6434" w:rsidRDefault="0066000B" w:rsidP="00BA7E2F">
      <w:pPr>
        <w:tabs>
          <w:tab w:val="left" w:pos="284"/>
        </w:tabs>
        <w:spacing w:after="0"/>
        <w:rPr>
          <w:rFonts w:ascii="Times New Roman" w:eastAsia="Times New Roman" w:hAnsi="Times New Roman" w:cs="Times New Roman"/>
          <w:b/>
          <w:bCs/>
          <w:sz w:val="24"/>
          <w:szCs w:val="24"/>
        </w:rPr>
      </w:pPr>
    </w:p>
    <w:p w14:paraId="3E7324CA" w14:textId="77777777" w:rsidR="0066000B" w:rsidRPr="00EA6434" w:rsidRDefault="0066000B" w:rsidP="00BA7E2F">
      <w:pPr>
        <w:tabs>
          <w:tab w:val="left" w:pos="284"/>
        </w:tabs>
        <w:spacing w:after="0"/>
        <w:rPr>
          <w:rFonts w:ascii="Times New Roman" w:eastAsia="Times New Roman" w:hAnsi="Times New Roman" w:cs="Times New Roman"/>
          <w:b/>
          <w:bCs/>
          <w:sz w:val="24"/>
          <w:szCs w:val="24"/>
        </w:rPr>
      </w:pPr>
    </w:p>
    <w:p w14:paraId="625734B8" w14:textId="77777777" w:rsidR="0066000B" w:rsidRPr="00EA6434" w:rsidRDefault="0066000B" w:rsidP="00BA7E2F">
      <w:pPr>
        <w:tabs>
          <w:tab w:val="left" w:pos="284"/>
        </w:tabs>
        <w:spacing w:after="0"/>
        <w:rPr>
          <w:rFonts w:ascii="Times New Roman" w:eastAsia="Times New Roman" w:hAnsi="Times New Roman" w:cs="Times New Roman"/>
          <w:b/>
          <w:bCs/>
          <w:sz w:val="24"/>
          <w:szCs w:val="24"/>
        </w:rPr>
      </w:pPr>
    </w:p>
    <w:p w14:paraId="468E60CB" w14:textId="77777777" w:rsidR="0066000B" w:rsidRPr="00EA6434" w:rsidRDefault="0066000B" w:rsidP="00BA7E2F">
      <w:pPr>
        <w:tabs>
          <w:tab w:val="left" w:pos="284"/>
        </w:tabs>
        <w:spacing w:after="0"/>
        <w:rPr>
          <w:rFonts w:ascii="Times New Roman" w:eastAsia="Times New Roman" w:hAnsi="Times New Roman" w:cs="Times New Roman"/>
          <w:b/>
          <w:bCs/>
          <w:sz w:val="24"/>
          <w:szCs w:val="24"/>
        </w:rPr>
      </w:pPr>
    </w:p>
    <w:p w14:paraId="5F241F70" w14:textId="77777777" w:rsidR="0066000B" w:rsidRPr="00EA6434" w:rsidRDefault="0066000B" w:rsidP="00BA7E2F">
      <w:pPr>
        <w:tabs>
          <w:tab w:val="left" w:pos="284"/>
        </w:tabs>
        <w:spacing w:after="0"/>
        <w:rPr>
          <w:rFonts w:ascii="Times New Roman" w:eastAsia="Times New Roman" w:hAnsi="Times New Roman" w:cs="Times New Roman"/>
          <w:b/>
          <w:bCs/>
          <w:sz w:val="24"/>
          <w:szCs w:val="24"/>
        </w:rPr>
      </w:pPr>
    </w:p>
    <w:p w14:paraId="07D707C6" w14:textId="77777777" w:rsidR="0066000B" w:rsidRPr="00EA6434" w:rsidRDefault="0066000B" w:rsidP="00BA7E2F">
      <w:pPr>
        <w:tabs>
          <w:tab w:val="left" w:pos="284"/>
        </w:tabs>
        <w:spacing w:after="0"/>
        <w:rPr>
          <w:rFonts w:ascii="Times New Roman" w:eastAsia="Times New Roman" w:hAnsi="Times New Roman" w:cs="Times New Roman"/>
          <w:b/>
          <w:bCs/>
          <w:sz w:val="24"/>
          <w:szCs w:val="24"/>
        </w:rPr>
      </w:pPr>
    </w:p>
    <w:p w14:paraId="5F51E29C" w14:textId="77777777" w:rsidR="0066000B" w:rsidRPr="00EA6434" w:rsidRDefault="0066000B" w:rsidP="00BA7E2F">
      <w:pPr>
        <w:tabs>
          <w:tab w:val="left" w:pos="284"/>
        </w:tabs>
        <w:spacing w:after="0"/>
        <w:rPr>
          <w:rFonts w:ascii="Times New Roman" w:eastAsia="Times New Roman" w:hAnsi="Times New Roman" w:cs="Times New Roman"/>
          <w:b/>
          <w:bCs/>
          <w:sz w:val="24"/>
          <w:szCs w:val="24"/>
        </w:rPr>
      </w:pPr>
    </w:p>
    <w:p w14:paraId="636F76E7" w14:textId="77777777" w:rsidR="0066000B" w:rsidRPr="00EA6434" w:rsidRDefault="0066000B" w:rsidP="00BA7E2F">
      <w:pPr>
        <w:tabs>
          <w:tab w:val="left" w:pos="284"/>
        </w:tabs>
        <w:spacing w:after="0"/>
        <w:rPr>
          <w:rFonts w:ascii="Times New Roman" w:eastAsia="Times New Roman" w:hAnsi="Times New Roman" w:cs="Times New Roman"/>
          <w:b/>
          <w:bCs/>
          <w:sz w:val="24"/>
          <w:szCs w:val="24"/>
        </w:rPr>
      </w:pPr>
    </w:p>
    <w:p w14:paraId="46315BE7" w14:textId="77777777" w:rsidR="0066000B" w:rsidRPr="00EA6434" w:rsidRDefault="0066000B" w:rsidP="00BA7E2F">
      <w:pPr>
        <w:tabs>
          <w:tab w:val="left" w:pos="284"/>
        </w:tabs>
        <w:spacing w:after="0"/>
        <w:rPr>
          <w:rFonts w:ascii="Times New Roman" w:eastAsia="Times New Roman" w:hAnsi="Times New Roman" w:cs="Times New Roman"/>
          <w:b/>
          <w:bCs/>
          <w:sz w:val="24"/>
          <w:szCs w:val="24"/>
        </w:rPr>
      </w:pPr>
    </w:p>
    <w:p w14:paraId="6E9F7A8B" w14:textId="77777777" w:rsidR="0066000B" w:rsidRPr="00EA6434" w:rsidRDefault="0066000B" w:rsidP="00BA7E2F">
      <w:pPr>
        <w:tabs>
          <w:tab w:val="left" w:pos="284"/>
        </w:tabs>
        <w:spacing w:after="0"/>
        <w:rPr>
          <w:rFonts w:ascii="Times New Roman" w:eastAsia="Times New Roman" w:hAnsi="Times New Roman" w:cs="Times New Roman"/>
          <w:b/>
          <w:bCs/>
          <w:sz w:val="24"/>
          <w:szCs w:val="24"/>
        </w:rPr>
      </w:pPr>
    </w:p>
    <w:tbl>
      <w:tblPr>
        <w:tblStyle w:val="TabloKlavuzu"/>
        <w:tblW w:w="10774" w:type="dxa"/>
        <w:tblInd w:w="-856" w:type="dxa"/>
        <w:tblLook w:val="04A0" w:firstRow="1" w:lastRow="0" w:firstColumn="1" w:lastColumn="0" w:noHBand="0" w:noVBand="1"/>
      </w:tblPr>
      <w:tblGrid>
        <w:gridCol w:w="5387"/>
        <w:gridCol w:w="5387"/>
      </w:tblGrid>
      <w:tr w:rsidR="00EA6434" w:rsidRPr="00EA6434" w14:paraId="449B1C50" w14:textId="77777777" w:rsidTr="00A96208">
        <w:tc>
          <w:tcPr>
            <w:tcW w:w="5387" w:type="dxa"/>
            <w:shd w:val="clear" w:color="auto" w:fill="D9D9D9" w:themeFill="background1" w:themeFillShade="D9"/>
          </w:tcPr>
          <w:p w14:paraId="58D88BB6" w14:textId="32D1EE0C" w:rsidR="004B0AA8" w:rsidRPr="00EA6434" w:rsidRDefault="004B0AA8" w:rsidP="0066000B">
            <w:pPr>
              <w:tabs>
                <w:tab w:val="left" w:pos="284"/>
              </w:tabs>
              <w:spacing w:after="0"/>
              <w:jc w:val="center"/>
              <w:rPr>
                <w:rFonts w:ascii="Times New Roman" w:eastAsia="Times New Roman" w:hAnsi="Times New Roman" w:cs="Times New Roman"/>
                <w:b/>
                <w:bCs/>
                <w:sz w:val="24"/>
                <w:szCs w:val="24"/>
              </w:rPr>
            </w:pPr>
            <w:r w:rsidRPr="00EA6434">
              <w:rPr>
                <w:rFonts w:ascii="Times New Roman" w:eastAsia="Times New Roman" w:hAnsi="Times New Roman" w:cs="Times New Roman"/>
                <w:b/>
                <w:bCs/>
                <w:sz w:val="24"/>
                <w:szCs w:val="24"/>
              </w:rPr>
              <w:lastRenderedPageBreak/>
              <w:t>MYK BELGESİ</w:t>
            </w:r>
            <w:r w:rsidR="00A96208" w:rsidRPr="00EA6434">
              <w:rPr>
                <w:rFonts w:ascii="Times New Roman" w:eastAsia="Times New Roman" w:hAnsi="Times New Roman" w:cs="Times New Roman"/>
                <w:b/>
                <w:bCs/>
                <w:sz w:val="24"/>
                <w:szCs w:val="24"/>
              </w:rPr>
              <w:t xml:space="preserve"> ALAN BELGELİ KİŞİ</w:t>
            </w:r>
          </w:p>
        </w:tc>
        <w:tc>
          <w:tcPr>
            <w:tcW w:w="5387" w:type="dxa"/>
            <w:shd w:val="clear" w:color="auto" w:fill="D9D9D9" w:themeFill="background1" w:themeFillShade="D9"/>
          </w:tcPr>
          <w:p w14:paraId="0674A99A" w14:textId="3AA60F89" w:rsidR="004B0AA8" w:rsidRPr="00EA6434" w:rsidRDefault="001C0840" w:rsidP="0066000B">
            <w:pPr>
              <w:tabs>
                <w:tab w:val="left" w:pos="284"/>
              </w:tabs>
              <w:spacing w:after="0"/>
              <w:jc w:val="center"/>
              <w:rPr>
                <w:rFonts w:ascii="Times New Roman" w:eastAsia="Times New Roman" w:hAnsi="Times New Roman" w:cs="Times New Roman"/>
                <w:b/>
                <w:bCs/>
                <w:sz w:val="24"/>
                <w:szCs w:val="24"/>
              </w:rPr>
            </w:pPr>
            <w:r w:rsidRPr="00EA6434">
              <w:rPr>
                <w:rFonts w:ascii="Times New Roman" w:eastAsia="Times New Roman" w:hAnsi="Times New Roman" w:cs="Times New Roman"/>
                <w:b/>
                <w:bCs/>
                <w:sz w:val="24"/>
                <w:szCs w:val="24"/>
              </w:rPr>
              <w:t>SERTİFİKA</w:t>
            </w:r>
            <w:r w:rsidR="00A96208" w:rsidRPr="00EA6434">
              <w:rPr>
                <w:rFonts w:ascii="Times New Roman" w:eastAsia="Times New Roman" w:hAnsi="Times New Roman" w:cs="Times New Roman"/>
                <w:b/>
                <w:bCs/>
                <w:sz w:val="24"/>
                <w:szCs w:val="24"/>
              </w:rPr>
              <w:t xml:space="preserve"> ALAN BELGELİ KİŞİ</w:t>
            </w:r>
          </w:p>
        </w:tc>
      </w:tr>
      <w:tr w:rsidR="00EA6434" w:rsidRPr="00EA6434" w14:paraId="0240301F" w14:textId="77777777" w:rsidTr="00A96208">
        <w:tc>
          <w:tcPr>
            <w:tcW w:w="5387" w:type="dxa"/>
          </w:tcPr>
          <w:p w14:paraId="4BE4AC99" w14:textId="0902FD0A" w:rsidR="001C0840" w:rsidRPr="00EA6434" w:rsidRDefault="001C0840" w:rsidP="0066000B">
            <w:pPr>
              <w:tabs>
                <w:tab w:val="left" w:pos="284"/>
              </w:tabs>
              <w:spacing w:after="0"/>
              <w:rPr>
                <w:rFonts w:ascii="Times New Roman" w:eastAsia="Times New Roman" w:hAnsi="Times New Roman" w:cs="Times New Roman"/>
                <w:bCs/>
                <w:sz w:val="24"/>
                <w:szCs w:val="24"/>
              </w:rPr>
            </w:pPr>
            <w:r w:rsidRPr="00EA6434">
              <w:rPr>
                <w:rFonts w:ascii="Times New Roman" w:eastAsia="Times New Roman" w:hAnsi="Times New Roman" w:cs="Times New Roman"/>
                <w:bCs/>
                <w:sz w:val="24"/>
                <w:szCs w:val="24"/>
              </w:rPr>
              <w:t>Belgeli kişi MYK kapsamlarında</w:t>
            </w:r>
            <w:r w:rsidR="0066000B" w:rsidRPr="00EA6434">
              <w:rPr>
                <w:rFonts w:ascii="Times New Roman" w:eastAsia="Times New Roman" w:hAnsi="Times New Roman" w:cs="Times New Roman"/>
                <w:bCs/>
                <w:sz w:val="24"/>
                <w:szCs w:val="24"/>
              </w:rPr>
              <w:t xml:space="preserve"> bulunan alanlarda başvuru yapmış olması</w:t>
            </w:r>
            <w:r w:rsidRPr="00EA6434">
              <w:rPr>
                <w:rFonts w:ascii="Times New Roman" w:eastAsia="Times New Roman" w:hAnsi="Times New Roman" w:cs="Times New Roman"/>
                <w:bCs/>
                <w:sz w:val="24"/>
                <w:szCs w:val="24"/>
              </w:rPr>
              <w:t xml:space="preserve"> ve </w:t>
            </w:r>
            <w:r w:rsidR="0066000B" w:rsidRPr="00EA6434">
              <w:rPr>
                <w:rFonts w:ascii="Times New Roman" w:eastAsia="Times New Roman" w:hAnsi="Times New Roman" w:cs="Times New Roman"/>
                <w:bCs/>
                <w:sz w:val="24"/>
                <w:szCs w:val="24"/>
              </w:rPr>
              <w:t>sınav sürecini başarılı olarak tamamlaması</w:t>
            </w:r>
            <w:r w:rsidRPr="00EA6434">
              <w:rPr>
                <w:rFonts w:ascii="Times New Roman" w:eastAsia="Times New Roman" w:hAnsi="Times New Roman" w:cs="Times New Roman"/>
                <w:bCs/>
                <w:sz w:val="24"/>
                <w:szCs w:val="24"/>
              </w:rPr>
              <w:t xml:space="preserve"> durumunda MYK </w:t>
            </w:r>
            <w:r w:rsidR="0066000B" w:rsidRPr="00EA6434">
              <w:rPr>
                <w:rFonts w:ascii="Times New Roman" w:eastAsia="Times New Roman" w:hAnsi="Times New Roman" w:cs="Times New Roman"/>
                <w:bCs/>
                <w:sz w:val="24"/>
                <w:szCs w:val="24"/>
              </w:rPr>
              <w:t>belgesi almaya hak kazanır</w:t>
            </w:r>
            <w:r w:rsidRPr="00EA6434">
              <w:rPr>
                <w:rFonts w:ascii="Times New Roman" w:eastAsia="Times New Roman" w:hAnsi="Times New Roman" w:cs="Times New Roman"/>
                <w:bCs/>
                <w:sz w:val="24"/>
                <w:szCs w:val="24"/>
              </w:rPr>
              <w:t xml:space="preserve">. Bu belge Mesleki Yeterlilik Kurumu tarafından </w:t>
            </w:r>
            <w:proofErr w:type="spellStart"/>
            <w:r w:rsidRPr="00EA6434">
              <w:rPr>
                <w:rFonts w:ascii="Times New Roman" w:eastAsia="Times New Roman" w:hAnsi="Times New Roman" w:cs="Times New Roman"/>
                <w:bCs/>
                <w:sz w:val="24"/>
                <w:szCs w:val="24"/>
              </w:rPr>
              <w:t>TESKO’ya</w:t>
            </w:r>
            <w:proofErr w:type="spellEnd"/>
            <w:r w:rsidRPr="00EA6434">
              <w:rPr>
                <w:rFonts w:ascii="Times New Roman" w:eastAsia="Times New Roman" w:hAnsi="Times New Roman" w:cs="Times New Roman"/>
                <w:bCs/>
                <w:sz w:val="24"/>
                <w:szCs w:val="24"/>
              </w:rPr>
              <w:t>, TESKO tarafından da belgeli kişiye iletilir.</w:t>
            </w:r>
            <w:r w:rsidR="0066000B" w:rsidRPr="00EA6434">
              <w:rPr>
                <w:rFonts w:ascii="Times New Roman" w:eastAsia="Times New Roman" w:hAnsi="Times New Roman" w:cs="Times New Roman"/>
                <w:bCs/>
                <w:sz w:val="24"/>
                <w:szCs w:val="24"/>
              </w:rPr>
              <w:t xml:space="preserve"> MYK Belgesi alan belgeli kişi bu sütunda aşağıda yer alan sorumluluklara sahip olur.</w:t>
            </w:r>
          </w:p>
        </w:tc>
        <w:tc>
          <w:tcPr>
            <w:tcW w:w="5387" w:type="dxa"/>
          </w:tcPr>
          <w:p w14:paraId="52B220E7" w14:textId="77777777" w:rsidR="001C0840" w:rsidRPr="00EA6434" w:rsidRDefault="0066000B" w:rsidP="0066000B">
            <w:pPr>
              <w:tabs>
                <w:tab w:val="left" w:pos="284"/>
              </w:tabs>
              <w:spacing w:after="0"/>
              <w:rPr>
                <w:rFonts w:ascii="Times New Roman" w:eastAsia="Times New Roman" w:hAnsi="Times New Roman" w:cs="Times New Roman"/>
                <w:bCs/>
                <w:sz w:val="24"/>
                <w:szCs w:val="24"/>
              </w:rPr>
            </w:pPr>
            <w:r w:rsidRPr="00EA6434">
              <w:rPr>
                <w:rFonts w:ascii="Times New Roman" w:eastAsia="Times New Roman" w:hAnsi="Times New Roman" w:cs="Times New Roman"/>
                <w:bCs/>
                <w:sz w:val="24"/>
                <w:szCs w:val="24"/>
              </w:rPr>
              <w:t>Belgeli kişi aşağıda belirtilen kapsamlarda başvuru yapmış olması ve sınav sürecini başarılı olarak tamamlaması durumunda Sertifika almaya hak kazanır. Bu sertifika TESKO tarafından basımı gerçekleştirilerek belgeli kişiye iletilir. Sertifika alan belgeli kişi alan belgeli kişi bu sütunda aşağıda yer alan sorumluluklara sahip olur.</w:t>
            </w:r>
          </w:p>
          <w:p w14:paraId="622FC03C" w14:textId="0EB131CF" w:rsidR="0066000B" w:rsidRPr="00EA6434" w:rsidRDefault="0066000B" w:rsidP="0066000B">
            <w:pPr>
              <w:tabs>
                <w:tab w:val="left" w:pos="284"/>
              </w:tabs>
              <w:spacing w:after="0"/>
              <w:rPr>
                <w:rFonts w:ascii="Times New Roman" w:eastAsia="Times New Roman" w:hAnsi="Times New Roman" w:cs="Times New Roman"/>
                <w:bCs/>
                <w:sz w:val="24"/>
                <w:szCs w:val="24"/>
              </w:rPr>
            </w:pPr>
            <w:r w:rsidRPr="00EA6434">
              <w:rPr>
                <w:rFonts w:ascii="Times New Roman" w:eastAsia="Times New Roman" w:hAnsi="Times New Roman" w:cs="Times New Roman"/>
                <w:bCs/>
                <w:sz w:val="24"/>
                <w:szCs w:val="24"/>
              </w:rPr>
              <w:t xml:space="preserve">TS EN ISO 9606-1: </w:t>
            </w:r>
            <w:proofErr w:type="gramStart"/>
            <w:r w:rsidRPr="00EA6434">
              <w:rPr>
                <w:rFonts w:ascii="Times New Roman" w:eastAsia="Times New Roman" w:hAnsi="Times New Roman" w:cs="Times New Roman"/>
                <w:bCs/>
                <w:sz w:val="24"/>
                <w:szCs w:val="24"/>
              </w:rPr>
              <w:t>2017  Kaynakçıların</w:t>
            </w:r>
            <w:proofErr w:type="gramEnd"/>
            <w:r w:rsidRPr="00EA6434">
              <w:rPr>
                <w:rFonts w:ascii="Times New Roman" w:eastAsia="Times New Roman" w:hAnsi="Times New Roman" w:cs="Times New Roman"/>
                <w:bCs/>
                <w:sz w:val="24"/>
                <w:szCs w:val="24"/>
              </w:rPr>
              <w:t xml:space="preserve"> Belgelendirilmesi </w:t>
            </w:r>
          </w:p>
          <w:p w14:paraId="5CEE95E9" w14:textId="621ABEB5" w:rsidR="0066000B" w:rsidRPr="00EA6434" w:rsidRDefault="0066000B" w:rsidP="0066000B">
            <w:pPr>
              <w:tabs>
                <w:tab w:val="left" w:pos="284"/>
              </w:tabs>
              <w:spacing w:after="0"/>
              <w:rPr>
                <w:rFonts w:ascii="Times New Roman" w:eastAsia="Times New Roman" w:hAnsi="Times New Roman" w:cs="Times New Roman"/>
                <w:bCs/>
                <w:sz w:val="24"/>
                <w:szCs w:val="24"/>
              </w:rPr>
            </w:pPr>
            <w:r w:rsidRPr="00EA6434">
              <w:rPr>
                <w:rFonts w:ascii="Times New Roman" w:eastAsia="Times New Roman" w:hAnsi="Times New Roman" w:cs="Times New Roman"/>
                <w:bCs/>
                <w:sz w:val="24"/>
                <w:szCs w:val="24"/>
              </w:rPr>
              <w:t xml:space="preserve">TS EN ISO 9606-2: </w:t>
            </w:r>
            <w:proofErr w:type="gramStart"/>
            <w:r w:rsidRPr="00EA6434">
              <w:rPr>
                <w:rFonts w:ascii="Times New Roman" w:eastAsia="Times New Roman" w:hAnsi="Times New Roman" w:cs="Times New Roman"/>
                <w:bCs/>
                <w:sz w:val="24"/>
                <w:szCs w:val="24"/>
              </w:rPr>
              <w:t>2007  Kaynakçıların</w:t>
            </w:r>
            <w:proofErr w:type="gramEnd"/>
            <w:r w:rsidRPr="00EA6434">
              <w:rPr>
                <w:rFonts w:ascii="Times New Roman" w:eastAsia="Times New Roman" w:hAnsi="Times New Roman" w:cs="Times New Roman"/>
                <w:bCs/>
                <w:sz w:val="24"/>
                <w:szCs w:val="24"/>
              </w:rPr>
              <w:t xml:space="preserve"> Belgelendirilmesi </w:t>
            </w:r>
          </w:p>
          <w:p w14:paraId="47F9FCDC" w14:textId="6F06BA56" w:rsidR="0066000B" w:rsidRPr="00EA6434" w:rsidRDefault="0066000B" w:rsidP="0066000B">
            <w:pPr>
              <w:tabs>
                <w:tab w:val="left" w:pos="284"/>
              </w:tabs>
              <w:spacing w:after="0"/>
              <w:rPr>
                <w:rFonts w:ascii="Times New Roman" w:eastAsia="Times New Roman" w:hAnsi="Times New Roman" w:cs="Times New Roman"/>
                <w:bCs/>
                <w:sz w:val="24"/>
                <w:szCs w:val="24"/>
              </w:rPr>
            </w:pPr>
            <w:r w:rsidRPr="00EA6434">
              <w:rPr>
                <w:rFonts w:ascii="Times New Roman" w:eastAsia="Times New Roman" w:hAnsi="Times New Roman" w:cs="Times New Roman"/>
                <w:bCs/>
                <w:sz w:val="24"/>
                <w:szCs w:val="24"/>
              </w:rPr>
              <w:t xml:space="preserve">TS EN ISO 14732: </w:t>
            </w:r>
            <w:proofErr w:type="gramStart"/>
            <w:r w:rsidRPr="00EA6434">
              <w:rPr>
                <w:rFonts w:ascii="Times New Roman" w:eastAsia="Times New Roman" w:hAnsi="Times New Roman" w:cs="Times New Roman"/>
                <w:bCs/>
                <w:sz w:val="24"/>
                <w:szCs w:val="24"/>
              </w:rPr>
              <w:t>2014  Kaynakçıların</w:t>
            </w:r>
            <w:proofErr w:type="gramEnd"/>
            <w:r w:rsidRPr="00EA6434">
              <w:rPr>
                <w:rFonts w:ascii="Times New Roman" w:eastAsia="Times New Roman" w:hAnsi="Times New Roman" w:cs="Times New Roman"/>
                <w:bCs/>
                <w:sz w:val="24"/>
                <w:szCs w:val="24"/>
              </w:rPr>
              <w:t xml:space="preserve"> Belgelendirilmesi </w:t>
            </w:r>
          </w:p>
          <w:p w14:paraId="5C666F5E" w14:textId="3316BC14" w:rsidR="0066000B" w:rsidRPr="00EA6434" w:rsidRDefault="0066000B" w:rsidP="0066000B">
            <w:pPr>
              <w:tabs>
                <w:tab w:val="left" w:pos="284"/>
              </w:tabs>
              <w:spacing w:after="0"/>
              <w:rPr>
                <w:rFonts w:ascii="Times New Roman" w:eastAsia="Times New Roman" w:hAnsi="Times New Roman" w:cs="Times New Roman"/>
                <w:bCs/>
                <w:sz w:val="24"/>
                <w:szCs w:val="24"/>
              </w:rPr>
            </w:pPr>
            <w:r w:rsidRPr="00EA6434">
              <w:rPr>
                <w:rFonts w:ascii="Times New Roman" w:eastAsia="Times New Roman" w:hAnsi="Times New Roman" w:cs="Times New Roman"/>
                <w:bCs/>
                <w:sz w:val="24"/>
                <w:szCs w:val="24"/>
              </w:rPr>
              <w:t xml:space="preserve">ASME SEC IX: </w:t>
            </w:r>
            <w:proofErr w:type="gramStart"/>
            <w:r w:rsidRPr="00EA6434">
              <w:rPr>
                <w:rFonts w:ascii="Times New Roman" w:eastAsia="Times New Roman" w:hAnsi="Times New Roman" w:cs="Times New Roman"/>
                <w:bCs/>
                <w:sz w:val="24"/>
                <w:szCs w:val="24"/>
              </w:rPr>
              <w:t>2019  Kaynakçıların</w:t>
            </w:r>
            <w:proofErr w:type="gramEnd"/>
            <w:r w:rsidRPr="00EA6434">
              <w:rPr>
                <w:rFonts w:ascii="Times New Roman" w:eastAsia="Times New Roman" w:hAnsi="Times New Roman" w:cs="Times New Roman"/>
                <w:bCs/>
                <w:sz w:val="24"/>
                <w:szCs w:val="24"/>
              </w:rPr>
              <w:t xml:space="preserve"> Belgelendirilmesi </w:t>
            </w:r>
          </w:p>
          <w:p w14:paraId="60CB551E" w14:textId="720AA15C" w:rsidR="0066000B" w:rsidRPr="00EA6434" w:rsidRDefault="0066000B" w:rsidP="0066000B">
            <w:pPr>
              <w:tabs>
                <w:tab w:val="left" w:pos="284"/>
              </w:tabs>
              <w:spacing w:after="0"/>
              <w:rPr>
                <w:rFonts w:ascii="Times New Roman" w:eastAsia="Times New Roman" w:hAnsi="Times New Roman" w:cs="Times New Roman"/>
                <w:bCs/>
                <w:sz w:val="24"/>
                <w:szCs w:val="24"/>
              </w:rPr>
            </w:pPr>
            <w:r w:rsidRPr="00EA6434">
              <w:rPr>
                <w:rFonts w:ascii="Times New Roman" w:eastAsia="Times New Roman" w:hAnsi="Times New Roman" w:cs="Times New Roman"/>
                <w:bCs/>
                <w:sz w:val="24"/>
                <w:szCs w:val="24"/>
              </w:rPr>
              <w:t xml:space="preserve">API 1104: </w:t>
            </w:r>
            <w:proofErr w:type="gramStart"/>
            <w:r w:rsidRPr="00EA6434">
              <w:rPr>
                <w:rFonts w:ascii="Times New Roman" w:eastAsia="Times New Roman" w:hAnsi="Times New Roman" w:cs="Times New Roman"/>
                <w:bCs/>
                <w:sz w:val="24"/>
                <w:szCs w:val="24"/>
              </w:rPr>
              <w:t>2013  Kaynakçıların</w:t>
            </w:r>
            <w:proofErr w:type="gramEnd"/>
            <w:r w:rsidRPr="00EA6434">
              <w:rPr>
                <w:rFonts w:ascii="Times New Roman" w:eastAsia="Times New Roman" w:hAnsi="Times New Roman" w:cs="Times New Roman"/>
                <w:bCs/>
                <w:sz w:val="24"/>
                <w:szCs w:val="24"/>
              </w:rPr>
              <w:t xml:space="preserve"> Belgelendirilmesi </w:t>
            </w:r>
          </w:p>
          <w:p w14:paraId="738D5648" w14:textId="6E084F99" w:rsidR="0066000B" w:rsidRPr="00EA6434" w:rsidRDefault="0066000B" w:rsidP="0066000B">
            <w:pPr>
              <w:tabs>
                <w:tab w:val="left" w:pos="284"/>
              </w:tabs>
              <w:spacing w:after="0"/>
              <w:rPr>
                <w:rFonts w:ascii="Times New Roman" w:eastAsia="Times New Roman" w:hAnsi="Times New Roman" w:cs="Times New Roman"/>
                <w:bCs/>
                <w:sz w:val="24"/>
                <w:szCs w:val="24"/>
              </w:rPr>
            </w:pPr>
            <w:r w:rsidRPr="00EA6434">
              <w:rPr>
                <w:rFonts w:ascii="Times New Roman" w:eastAsia="Times New Roman" w:hAnsi="Times New Roman" w:cs="Times New Roman"/>
                <w:bCs/>
                <w:sz w:val="24"/>
                <w:szCs w:val="24"/>
              </w:rPr>
              <w:t xml:space="preserve">AWS D1.1: 2020 Kaynakçıların Belgelendirilmesi </w:t>
            </w:r>
          </w:p>
          <w:p w14:paraId="10340810" w14:textId="77777777" w:rsidR="0066000B" w:rsidRPr="00EA6434" w:rsidRDefault="0066000B" w:rsidP="0066000B">
            <w:pPr>
              <w:tabs>
                <w:tab w:val="left" w:pos="284"/>
              </w:tabs>
              <w:spacing w:after="0"/>
              <w:rPr>
                <w:rFonts w:ascii="Times New Roman" w:eastAsia="Times New Roman" w:hAnsi="Times New Roman" w:cs="Times New Roman"/>
                <w:bCs/>
                <w:sz w:val="24"/>
                <w:szCs w:val="24"/>
              </w:rPr>
            </w:pPr>
            <w:r w:rsidRPr="00EA6434">
              <w:rPr>
                <w:rFonts w:ascii="Times New Roman" w:eastAsia="Times New Roman" w:hAnsi="Times New Roman" w:cs="Times New Roman"/>
                <w:bCs/>
                <w:sz w:val="24"/>
                <w:szCs w:val="24"/>
              </w:rPr>
              <w:t xml:space="preserve">PRG.MYB.01: 2020-Rev.05 </w:t>
            </w:r>
            <w:r w:rsidRPr="00EA6434">
              <w:rPr>
                <w:rFonts w:ascii="Times New Roman" w:eastAsia="Times New Roman" w:hAnsi="Times New Roman" w:cs="Times New Roman"/>
                <w:bCs/>
                <w:sz w:val="24"/>
                <w:szCs w:val="24"/>
              </w:rPr>
              <w:tab/>
              <w:t xml:space="preserve">Endüstriyel ve Büyük Tüketimli Tesislerin Doğalgaza Dönüşüm Mühendis Yeterlilik Belgelendirme Programı </w:t>
            </w:r>
          </w:p>
          <w:p w14:paraId="759F4D6A" w14:textId="77777777" w:rsidR="0066000B" w:rsidRPr="00EA6434" w:rsidRDefault="0066000B" w:rsidP="0066000B">
            <w:pPr>
              <w:tabs>
                <w:tab w:val="left" w:pos="284"/>
              </w:tabs>
              <w:spacing w:after="0"/>
              <w:rPr>
                <w:rFonts w:ascii="Times New Roman" w:eastAsia="Times New Roman" w:hAnsi="Times New Roman" w:cs="Times New Roman"/>
                <w:bCs/>
                <w:sz w:val="24"/>
                <w:szCs w:val="24"/>
              </w:rPr>
            </w:pPr>
            <w:r w:rsidRPr="00EA6434">
              <w:rPr>
                <w:rFonts w:ascii="Times New Roman" w:eastAsia="Times New Roman" w:hAnsi="Times New Roman" w:cs="Times New Roman"/>
                <w:bCs/>
                <w:sz w:val="24"/>
                <w:szCs w:val="24"/>
              </w:rPr>
              <w:t xml:space="preserve">PRG.MYB.02: 2020-Rev05 </w:t>
            </w:r>
            <w:r w:rsidRPr="00EA6434">
              <w:rPr>
                <w:rFonts w:ascii="Times New Roman" w:eastAsia="Times New Roman" w:hAnsi="Times New Roman" w:cs="Times New Roman"/>
                <w:bCs/>
                <w:sz w:val="24"/>
                <w:szCs w:val="24"/>
              </w:rPr>
              <w:tab/>
              <w:t>Doğalgaz İç Tesisat Mühendis Yeterlilik Belgelendirme Programı</w:t>
            </w:r>
          </w:p>
          <w:p w14:paraId="1EBE3692" w14:textId="5F201651" w:rsidR="0066000B" w:rsidRPr="00EA6434" w:rsidRDefault="0066000B" w:rsidP="0066000B">
            <w:pPr>
              <w:spacing w:after="0"/>
              <w:rPr>
                <w:rFonts w:ascii="Times New Roman" w:hAnsi="Times New Roman" w:cs="Times New Roman"/>
              </w:rPr>
            </w:pPr>
            <w:r w:rsidRPr="00EA6434">
              <w:rPr>
                <w:rFonts w:ascii="Times New Roman" w:eastAsia="Times New Roman" w:hAnsi="Times New Roman" w:cs="Times New Roman"/>
                <w:bCs/>
                <w:sz w:val="24"/>
                <w:szCs w:val="24"/>
              </w:rPr>
              <w:t xml:space="preserve">TS EN ISO 9712:2021 </w:t>
            </w:r>
            <w:r w:rsidRPr="00EA6434">
              <w:rPr>
                <w:rFonts w:ascii="Times New Roman" w:hAnsi="Times New Roman" w:cs="Times New Roman"/>
              </w:rPr>
              <w:t xml:space="preserve">Tahribatsız Muayene Personeli Belgelendirmesi Seviye 1, 2  </w:t>
            </w:r>
          </w:p>
        </w:tc>
      </w:tr>
      <w:tr w:rsidR="00EA6434" w:rsidRPr="00EA6434" w14:paraId="66B9D650" w14:textId="77777777" w:rsidTr="00A96208">
        <w:tc>
          <w:tcPr>
            <w:tcW w:w="5387" w:type="dxa"/>
          </w:tcPr>
          <w:p w14:paraId="3B386894" w14:textId="0FC9B8AC" w:rsidR="00462B94" w:rsidRPr="00EA6434" w:rsidRDefault="00462B94" w:rsidP="00462B94">
            <w:pPr>
              <w:tabs>
                <w:tab w:val="left" w:pos="284"/>
              </w:tabs>
              <w:spacing w:after="0"/>
              <w:rPr>
                <w:rFonts w:ascii="Times New Roman" w:eastAsia="Times New Roman" w:hAnsi="Times New Roman" w:cs="Times New Roman"/>
                <w:bCs/>
                <w:sz w:val="24"/>
                <w:szCs w:val="24"/>
              </w:rPr>
            </w:pPr>
            <w:r w:rsidRPr="00EA6434">
              <w:rPr>
                <w:rFonts w:ascii="Times New Roman" w:eastAsia="Times New Roman" w:hAnsi="Times New Roman" w:cs="Times New Roman"/>
                <w:bCs/>
                <w:sz w:val="24"/>
                <w:szCs w:val="24"/>
              </w:rPr>
              <w:t>MYK Kapsamlarında yer alan mesleklerde mesleki yeterlilik belgesi almak için başvuru yapmış olması durumunda P10.F2 Personel Belgelendirme Sözleşmesini imzalamak ve sözleşmeye uygun davranmakla yükümlüdür.</w:t>
            </w:r>
          </w:p>
        </w:tc>
        <w:tc>
          <w:tcPr>
            <w:tcW w:w="5387" w:type="dxa"/>
          </w:tcPr>
          <w:p w14:paraId="67B9A19F" w14:textId="77777777" w:rsidR="004C5570" w:rsidRPr="00EA6434" w:rsidRDefault="00462B94" w:rsidP="00462B94">
            <w:pPr>
              <w:tabs>
                <w:tab w:val="left" w:pos="284"/>
              </w:tabs>
              <w:spacing w:after="0"/>
              <w:rPr>
                <w:rFonts w:ascii="Times New Roman" w:eastAsia="Times New Roman" w:hAnsi="Times New Roman" w:cs="Times New Roman"/>
                <w:bCs/>
                <w:sz w:val="24"/>
                <w:szCs w:val="24"/>
              </w:rPr>
            </w:pPr>
            <w:r w:rsidRPr="00EA6434">
              <w:rPr>
                <w:rFonts w:ascii="Times New Roman" w:eastAsia="Times New Roman" w:hAnsi="Times New Roman" w:cs="Times New Roman"/>
                <w:bCs/>
                <w:sz w:val="24"/>
                <w:szCs w:val="24"/>
              </w:rPr>
              <w:t xml:space="preserve">TÜRKAK </w:t>
            </w:r>
            <w:proofErr w:type="spellStart"/>
            <w:proofErr w:type="gramStart"/>
            <w:r w:rsidRPr="00EA6434">
              <w:rPr>
                <w:rFonts w:ascii="Times New Roman" w:eastAsia="Times New Roman" w:hAnsi="Times New Roman" w:cs="Times New Roman"/>
                <w:bCs/>
                <w:sz w:val="24"/>
                <w:szCs w:val="24"/>
              </w:rPr>
              <w:t>Kaynak,Mühendislik</w:t>
            </w:r>
            <w:proofErr w:type="spellEnd"/>
            <w:proofErr w:type="gramEnd"/>
            <w:r w:rsidRPr="00EA6434">
              <w:rPr>
                <w:rFonts w:ascii="Times New Roman" w:eastAsia="Times New Roman" w:hAnsi="Times New Roman" w:cs="Times New Roman"/>
                <w:bCs/>
                <w:sz w:val="24"/>
                <w:szCs w:val="24"/>
              </w:rPr>
              <w:t xml:space="preserve"> kapsamlarında sertifika almak için başvuru yapmış olması durumunda P10.F2 Personel Belgelendirme Sözleşmesini,</w:t>
            </w:r>
          </w:p>
          <w:p w14:paraId="7E10D49F" w14:textId="577A395C" w:rsidR="00462B94" w:rsidRPr="00EA6434" w:rsidRDefault="00462B94" w:rsidP="00462B94">
            <w:pPr>
              <w:tabs>
                <w:tab w:val="left" w:pos="284"/>
              </w:tabs>
              <w:spacing w:after="0"/>
              <w:rPr>
                <w:rFonts w:ascii="Times New Roman" w:eastAsia="Times New Roman" w:hAnsi="Times New Roman" w:cs="Times New Roman"/>
                <w:bCs/>
                <w:sz w:val="24"/>
                <w:szCs w:val="24"/>
              </w:rPr>
            </w:pPr>
            <w:r w:rsidRPr="00EA6434">
              <w:rPr>
                <w:rFonts w:ascii="Times New Roman" w:eastAsia="Times New Roman" w:hAnsi="Times New Roman" w:cs="Times New Roman"/>
                <w:bCs/>
                <w:sz w:val="24"/>
                <w:szCs w:val="24"/>
              </w:rPr>
              <w:t xml:space="preserve">Tahribatsız muayene kapsamında sertifika almak için başvuru yapmış olması durumunda </w:t>
            </w:r>
            <w:r w:rsidRPr="00EA6434">
              <w:rPr>
                <w:rFonts w:ascii="Times New Roman" w:eastAsia="Times New Roman" w:hAnsi="Times New Roman" w:cs="Times New Roman"/>
                <w:sz w:val="24"/>
                <w:szCs w:val="24"/>
              </w:rPr>
              <w:t>P17.F7 Belge, Marka Ve Logo Kullanım Sözleşmesini</w:t>
            </w:r>
            <w:r w:rsidRPr="00EA6434">
              <w:rPr>
                <w:rFonts w:ascii="Times New Roman" w:eastAsia="Times New Roman" w:hAnsi="Times New Roman" w:cs="Times New Roman"/>
                <w:bCs/>
                <w:sz w:val="24"/>
                <w:szCs w:val="24"/>
              </w:rPr>
              <w:t xml:space="preserve"> imzalamak ve sözleşmeye uygun davranmakla yükümlüdür.</w:t>
            </w:r>
          </w:p>
        </w:tc>
      </w:tr>
      <w:tr w:rsidR="00EA6434" w:rsidRPr="00EA6434" w14:paraId="4FD61E1D" w14:textId="77777777" w:rsidTr="00A96208">
        <w:tc>
          <w:tcPr>
            <w:tcW w:w="5387" w:type="dxa"/>
          </w:tcPr>
          <w:p w14:paraId="0D99F8B7" w14:textId="3F7A9303" w:rsidR="004B0AA8" w:rsidRPr="00EA6434" w:rsidRDefault="004B0AA8" w:rsidP="004B0AA8">
            <w:pPr>
              <w:tabs>
                <w:tab w:val="left" w:pos="1147"/>
              </w:tabs>
              <w:spacing w:after="0"/>
              <w:rPr>
                <w:rFonts w:ascii="Times New Roman" w:eastAsia="Times New Roman" w:hAnsi="Times New Roman" w:cs="Times New Roman"/>
                <w:bCs/>
                <w:sz w:val="24"/>
                <w:szCs w:val="24"/>
              </w:rPr>
            </w:pPr>
            <w:r w:rsidRPr="00EA6434">
              <w:rPr>
                <w:rFonts w:ascii="Times New Roman" w:eastAsia="Times New Roman" w:hAnsi="Times New Roman" w:cs="Times New Roman"/>
                <w:bCs/>
                <w:sz w:val="24"/>
                <w:szCs w:val="24"/>
              </w:rPr>
              <w:t>Belgenin, belgelendirmeye esas alınan doküman olan ulusal yeterlilikte belirtilen şartlara, TS EN ISO/IEC 17024 standardının şartlarına, Mesleki Yeterlilik Kurumu (MYK) Mesleki Yeterlilik Sistemi şartlarına ve TESKO '</w:t>
            </w:r>
            <w:proofErr w:type="spellStart"/>
            <w:r w:rsidRPr="00EA6434">
              <w:rPr>
                <w:rFonts w:ascii="Times New Roman" w:eastAsia="Times New Roman" w:hAnsi="Times New Roman" w:cs="Times New Roman"/>
                <w:bCs/>
                <w:sz w:val="24"/>
                <w:szCs w:val="24"/>
              </w:rPr>
              <w:t>nun</w:t>
            </w:r>
            <w:proofErr w:type="spellEnd"/>
            <w:r w:rsidRPr="00EA6434">
              <w:rPr>
                <w:rFonts w:ascii="Times New Roman" w:eastAsia="Times New Roman" w:hAnsi="Times New Roman" w:cs="Times New Roman"/>
                <w:bCs/>
                <w:sz w:val="24"/>
                <w:szCs w:val="24"/>
              </w:rPr>
              <w:t xml:space="preserve"> belirlemiş olduğu ve ilan ettiği şartlara uygun olarak, sadece geçerlilik süresi içinde olmak kaydıyla kullanım hakkının kendisine verilmiş olduğunu bilmekle yükümlüdür.</w:t>
            </w:r>
          </w:p>
        </w:tc>
        <w:tc>
          <w:tcPr>
            <w:tcW w:w="5387" w:type="dxa"/>
          </w:tcPr>
          <w:p w14:paraId="66E73B2D" w14:textId="6C2296D8" w:rsidR="004B0AA8" w:rsidRPr="00EA6434" w:rsidRDefault="004B0AA8" w:rsidP="004B0AA8">
            <w:pPr>
              <w:tabs>
                <w:tab w:val="left" w:pos="1147"/>
              </w:tabs>
              <w:spacing w:after="0"/>
              <w:rPr>
                <w:rFonts w:ascii="Times New Roman" w:eastAsia="Times New Roman" w:hAnsi="Times New Roman" w:cs="Times New Roman"/>
                <w:bCs/>
                <w:sz w:val="24"/>
                <w:szCs w:val="24"/>
              </w:rPr>
            </w:pPr>
            <w:r w:rsidRPr="00EA6434">
              <w:rPr>
                <w:rFonts w:ascii="Times New Roman" w:eastAsia="Times New Roman" w:hAnsi="Times New Roman" w:cs="Times New Roman"/>
                <w:bCs/>
                <w:sz w:val="24"/>
                <w:szCs w:val="24"/>
              </w:rPr>
              <w:t>Sertifikanın, belgelendirmeye esas alınan doküman olan uluslararası standartta belirtilen şartlara, TS EN ISO/IEC 17024 standardının şartlarına, TESKO '</w:t>
            </w:r>
            <w:proofErr w:type="spellStart"/>
            <w:r w:rsidRPr="00EA6434">
              <w:rPr>
                <w:rFonts w:ascii="Times New Roman" w:eastAsia="Times New Roman" w:hAnsi="Times New Roman" w:cs="Times New Roman"/>
                <w:bCs/>
                <w:sz w:val="24"/>
                <w:szCs w:val="24"/>
              </w:rPr>
              <w:t>nun</w:t>
            </w:r>
            <w:proofErr w:type="spellEnd"/>
            <w:r w:rsidRPr="00EA6434">
              <w:rPr>
                <w:rFonts w:ascii="Times New Roman" w:eastAsia="Times New Roman" w:hAnsi="Times New Roman" w:cs="Times New Roman"/>
                <w:bCs/>
                <w:sz w:val="24"/>
                <w:szCs w:val="24"/>
              </w:rPr>
              <w:t xml:space="preserve"> belirlemiş olduğu ve ilan ettiği şartlara uygun olarak, sadece geçerlilik süresi içinde olmak kaydıyla kullanım hakkının kendisine verilmiş olduğunu bilmekle yükümlüdür.</w:t>
            </w:r>
          </w:p>
        </w:tc>
      </w:tr>
      <w:tr w:rsidR="00EA6434" w:rsidRPr="00EA6434" w14:paraId="5B91F126" w14:textId="77777777" w:rsidTr="00A96208">
        <w:tc>
          <w:tcPr>
            <w:tcW w:w="5387" w:type="dxa"/>
            <w:shd w:val="clear" w:color="auto" w:fill="D9D9D9" w:themeFill="background1" w:themeFillShade="D9"/>
          </w:tcPr>
          <w:p w14:paraId="480F371E" w14:textId="77777777" w:rsidR="00A96208" w:rsidRPr="00EA6434" w:rsidRDefault="00A96208" w:rsidP="00D12C76">
            <w:pPr>
              <w:tabs>
                <w:tab w:val="left" w:pos="284"/>
              </w:tabs>
              <w:spacing w:after="0"/>
              <w:jc w:val="center"/>
              <w:rPr>
                <w:rFonts w:ascii="Times New Roman" w:eastAsia="Times New Roman" w:hAnsi="Times New Roman" w:cs="Times New Roman"/>
                <w:b/>
                <w:bCs/>
                <w:sz w:val="24"/>
                <w:szCs w:val="24"/>
              </w:rPr>
            </w:pPr>
            <w:r w:rsidRPr="00EA6434">
              <w:rPr>
                <w:rFonts w:ascii="Times New Roman" w:eastAsia="Times New Roman" w:hAnsi="Times New Roman" w:cs="Times New Roman"/>
                <w:b/>
                <w:bCs/>
                <w:sz w:val="24"/>
                <w:szCs w:val="24"/>
              </w:rPr>
              <w:lastRenderedPageBreak/>
              <w:t>MYK BELGESİ ALAN BELGELİ KİŞİ</w:t>
            </w:r>
          </w:p>
        </w:tc>
        <w:tc>
          <w:tcPr>
            <w:tcW w:w="5387" w:type="dxa"/>
            <w:shd w:val="clear" w:color="auto" w:fill="D9D9D9" w:themeFill="background1" w:themeFillShade="D9"/>
          </w:tcPr>
          <w:p w14:paraId="0AC2505F" w14:textId="77777777" w:rsidR="00A96208" w:rsidRPr="00EA6434" w:rsidRDefault="00A96208" w:rsidP="00D12C76">
            <w:pPr>
              <w:tabs>
                <w:tab w:val="left" w:pos="284"/>
              </w:tabs>
              <w:spacing w:after="0"/>
              <w:jc w:val="center"/>
              <w:rPr>
                <w:rFonts w:ascii="Times New Roman" w:eastAsia="Times New Roman" w:hAnsi="Times New Roman" w:cs="Times New Roman"/>
                <w:b/>
                <w:bCs/>
                <w:sz w:val="24"/>
                <w:szCs w:val="24"/>
              </w:rPr>
            </w:pPr>
            <w:r w:rsidRPr="00EA6434">
              <w:rPr>
                <w:rFonts w:ascii="Times New Roman" w:eastAsia="Times New Roman" w:hAnsi="Times New Roman" w:cs="Times New Roman"/>
                <w:b/>
                <w:bCs/>
                <w:sz w:val="24"/>
                <w:szCs w:val="24"/>
              </w:rPr>
              <w:t>SERTİFİKA ALAN BELGELİ KİŞİ</w:t>
            </w:r>
          </w:p>
        </w:tc>
      </w:tr>
      <w:tr w:rsidR="00EA6434" w:rsidRPr="00EA6434" w14:paraId="1943289A" w14:textId="77777777" w:rsidTr="00414988">
        <w:tc>
          <w:tcPr>
            <w:tcW w:w="5387" w:type="dxa"/>
          </w:tcPr>
          <w:p w14:paraId="31496423" w14:textId="0192C9B5" w:rsidR="004B0AA8" w:rsidRPr="00EA6434" w:rsidRDefault="004B0AA8" w:rsidP="004B0AA8">
            <w:pPr>
              <w:tabs>
                <w:tab w:val="left" w:pos="284"/>
              </w:tabs>
              <w:spacing w:after="0"/>
              <w:rPr>
                <w:rFonts w:ascii="Times New Roman" w:eastAsia="Times New Roman" w:hAnsi="Times New Roman" w:cs="Times New Roman"/>
                <w:b/>
                <w:bCs/>
                <w:sz w:val="24"/>
                <w:szCs w:val="24"/>
              </w:rPr>
            </w:pPr>
            <w:r w:rsidRPr="00EA6434">
              <w:rPr>
                <w:rFonts w:ascii="Times New Roman" w:hAnsi="Times New Roman" w:cs="Times New Roman"/>
                <w:sz w:val="24"/>
                <w:szCs w:val="24"/>
              </w:rPr>
              <w:t xml:space="preserve">Belgelendirme programı şartlarına, ilgili yasal mevzuata ve </w:t>
            </w:r>
            <w:r w:rsidRPr="00EA6434">
              <w:rPr>
                <w:rFonts w:ascii="Times New Roman" w:hAnsi="Times New Roman" w:cs="Times New Roman"/>
                <w:b/>
                <w:bCs/>
                <w:sz w:val="24"/>
                <w:szCs w:val="24"/>
              </w:rPr>
              <w:t>TESKO</w:t>
            </w:r>
            <w:r w:rsidRPr="00EA6434">
              <w:rPr>
                <w:rFonts w:ascii="Times New Roman" w:hAnsi="Times New Roman" w:cs="Times New Roman"/>
                <w:sz w:val="24"/>
                <w:szCs w:val="24"/>
              </w:rPr>
              <w:t xml:space="preserve"> tarafından belirtilen belge kullanım şartlarına aykırı davrandığının belirlenmesi durumunda, belgesinin askıya alınması geri çekilmesi, kapsamının daraltılması veya iptal edilmesi yetkisinin</w:t>
            </w:r>
            <w:r w:rsidRPr="00EA6434">
              <w:rPr>
                <w:rFonts w:ascii="Times New Roman" w:hAnsi="Times New Roman" w:cs="Times New Roman"/>
                <w:b/>
                <w:bCs/>
                <w:sz w:val="24"/>
                <w:szCs w:val="24"/>
              </w:rPr>
              <w:t xml:space="preserve"> TESKO </w:t>
            </w:r>
            <w:r w:rsidRPr="00EA6434">
              <w:rPr>
                <w:rFonts w:ascii="Times New Roman" w:hAnsi="Times New Roman" w:cs="Times New Roman"/>
                <w:sz w:val="24"/>
                <w:szCs w:val="24"/>
              </w:rPr>
              <w:t xml:space="preserve">'ya ait olduğunu kabul etmekle yükümlüdür. </w:t>
            </w:r>
          </w:p>
        </w:tc>
        <w:tc>
          <w:tcPr>
            <w:tcW w:w="5387" w:type="dxa"/>
          </w:tcPr>
          <w:p w14:paraId="67934ECE" w14:textId="36684779" w:rsidR="004B0AA8" w:rsidRPr="00EA6434" w:rsidRDefault="004B0AA8" w:rsidP="00BA7E2F">
            <w:pPr>
              <w:tabs>
                <w:tab w:val="left" w:pos="284"/>
              </w:tabs>
              <w:spacing w:after="0"/>
              <w:rPr>
                <w:rFonts w:ascii="Times New Roman" w:eastAsia="Times New Roman" w:hAnsi="Times New Roman" w:cs="Times New Roman"/>
                <w:b/>
                <w:bCs/>
                <w:sz w:val="24"/>
                <w:szCs w:val="24"/>
              </w:rPr>
            </w:pPr>
            <w:r w:rsidRPr="00EA6434">
              <w:rPr>
                <w:rFonts w:ascii="Times New Roman" w:hAnsi="Times New Roman" w:cs="Times New Roman"/>
                <w:sz w:val="24"/>
                <w:szCs w:val="24"/>
              </w:rPr>
              <w:t xml:space="preserve">Belgelendirme programı şartlarına, ilgili yasal mevzuata ve </w:t>
            </w:r>
            <w:r w:rsidRPr="00EA6434">
              <w:rPr>
                <w:rFonts w:ascii="Times New Roman" w:hAnsi="Times New Roman" w:cs="Times New Roman"/>
                <w:b/>
                <w:bCs/>
                <w:sz w:val="24"/>
                <w:szCs w:val="24"/>
              </w:rPr>
              <w:t>TESKO</w:t>
            </w:r>
            <w:r w:rsidRPr="00EA6434">
              <w:rPr>
                <w:rFonts w:ascii="Times New Roman" w:hAnsi="Times New Roman" w:cs="Times New Roman"/>
                <w:sz w:val="24"/>
                <w:szCs w:val="24"/>
              </w:rPr>
              <w:t xml:space="preserve"> tarafından belirtilen belge kullanım şartlarına aykırı davrandığının belirlenmesi durumunda, sertifikanın askıya alınması geri çekilmesi, kapsamının daraltılması veya iptal edilmesi yetkisinin</w:t>
            </w:r>
            <w:r w:rsidRPr="00EA6434">
              <w:rPr>
                <w:rFonts w:ascii="Times New Roman" w:hAnsi="Times New Roman" w:cs="Times New Roman"/>
                <w:b/>
                <w:bCs/>
                <w:sz w:val="24"/>
                <w:szCs w:val="24"/>
              </w:rPr>
              <w:t xml:space="preserve"> TESKO </w:t>
            </w:r>
            <w:r w:rsidRPr="00EA6434">
              <w:rPr>
                <w:rFonts w:ascii="Times New Roman" w:hAnsi="Times New Roman" w:cs="Times New Roman"/>
                <w:sz w:val="24"/>
                <w:szCs w:val="24"/>
              </w:rPr>
              <w:t>'ya ait olduğunu kabul etmekle yükümlüdür.</w:t>
            </w:r>
          </w:p>
        </w:tc>
      </w:tr>
      <w:tr w:rsidR="00EA6434" w:rsidRPr="00EA6434" w14:paraId="249469B8" w14:textId="77777777" w:rsidTr="00414988">
        <w:tc>
          <w:tcPr>
            <w:tcW w:w="5387" w:type="dxa"/>
          </w:tcPr>
          <w:p w14:paraId="53A9198B" w14:textId="3DD23789" w:rsidR="004B0AA8" w:rsidRPr="00EA6434" w:rsidRDefault="004B0AA8" w:rsidP="004B0AA8">
            <w:pPr>
              <w:tabs>
                <w:tab w:val="left" w:pos="284"/>
              </w:tabs>
              <w:spacing w:after="0"/>
              <w:rPr>
                <w:rFonts w:ascii="Times New Roman" w:eastAsia="Times New Roman" w:hAnsi="Times New Roman" w:cs="Times New Roman"/>
                <w:b/>
                <w:bCs/>
                <w:sz w:val="24"/>
                <w:szCs w:val="24"/>
              </w:rPr>
            </w:pPr>
            <w:r w:rsidRPr="00EA6434">
              <w:rPr>
                <w:rFonts w:ascii="Times New Roman" w:hAnsi="Times New Roman" w:cs="Times New Roman"/>
                <w:sz w:val="24"/>
                <w:szCs w:val="24"/>
              </w:rPr>
              <w:t xml:space="preserve">Mesleki Yeterlilik Kurumu tarafından yayımlanan ve belgelendirmeye esas alınan doküman olan ulusal yeterliliklerde revizyon yapıldığında; revizyonun durumuna göre </w:t>
            </w:r>
            <w:r w:rsidRPr="00EA6434">
              <w:rPr>
                <w:rFonts w:ascii="Times New Roman" w:hAnsi="Times New Roman" w:cs="Times New Roman"/>
                <w:b/>
                <w:bCs/>
                <w:sz w:val="24"/>
                <w:szCs w:val="24"/>
              </w:rPr>
              <w:t xml:space="preserve">TESKO </w:t>
            </w:r>
            <w:r w:rsidRPr="00EA6434">
              <w:rPr>
                <w:rFonts w:ascii="Times New Roman" w:hAnsi="Times New Roman" w:cs="Times New Roman"/>
                <w:sz w:val="24"/>
                <w:szCs w:val="24"/>
              </w:rPr>
              <w:t>‘</w:t>
            </w:r>
            <w:proofErr w:type="spellStart"/>
            <w:r w:rsidRPr="00EA6434">
              <w:rPr>
                <w:rFonts w:ascii="Times New Roman" w:hAnsi="Times New Roman" w:cs="Times New Roman"/>
                <w:sz w:val="24"/>
                <w:szCs w:val="24"/>
              </w:rPr>
              <w:t>nun</w:t>
            </w:r>
            <w:proofErr w:type="spellEnd"/>
            <w:r w:rsidRPr="00EA6434">
              <w:rPr>
                <w:rFonts w:ascii="Times New Roman" w:hAnsi="Times New Roman" w:cs="Times New Roman"/>
                <w:sz w:val="24"/>
                <w:szCs w:val="24"/>
              </w:rPr>
              <w:t xml:space="preserve"> belgenin kapsamı ile ilgili değişikler yapma hakkının olduğunu bilmekle yükümlüdür. </w:t>
            </w:r>
          </w:p>
        </w:tc>
        <w:tc>
          <w:tcPr>
            <w:tcW w:w="5387" w:type="dxa"/>
          </w:tcPr>
          <w:p w14:paraId="1945C49D" w14:textId="7D266486" w:rsidR="004B0AA8" w:rsidRPr="00EA6434" w:rsidRDefault="004B0AA8" w:rsidP="004B0AA8">
            <w:pPr>
              <w:tabs>
                <w:tab w:val="left" w:pos="284"/>
              </w:tabs>
              <w:spacing w:after="0"/>
              <w:rPr>
                <w:rFonts w:ascii="Times New Roman" w:eastAsia="Times New Roman" w:hAnsi="Times New Roman" w:cs="Times New Roman"/>
                <w:b/>
                <w:bCs/>
                <w:sz w:val="24"/>
                <w:szCs w:val="24"/>
              </w:rPr>
            </w:pPr>
            <w:r w:rsidRPr="00EA6434">
              <w:rPr>
                <w:rFonts w:ascii="Times New Roman" w:hAnsi="Times New Roman" w:cs="Times New Roman"/>
                <w:sz w:val="24"/>
                <w:szCs w:val="24"/>
              </w:rPr>
              <w:t xml:space="preserve">Belgelendirmeye esas alınan doküman olan uluslararası standartta revizyon yapıldığında; revizyonun durumuna göre </w:t>
            </w:r>
            <w:r w:rsidRPr="00EA6434">
              <w:rPr>
                <w:rFonts w:ascii="Times New Roman" w:hAnsi="Times New Roman" w:cs="Times New Roman"/>
                <w:b/>
                <w:bCs/>
                <w:sz w:val="24"/>
                <w:szCs w:val="24"/>
              </w:rPr>
              <w:t xml:space="preserve">TESKO </w:t>
            </w:r>
            <w:r w:rsidRPr="00EA6434">
              <w:rPr>
                <w:rFonts w:ascii="Times New Roman" w:hAnsi="Times New Roman" w:cs="Times New Roman"/>
                <w:sz w:val="24"/>
                <w:szCs w:val="24"/>
              </w:rPr>
              <w:t>‘</w:t>
            </w:r>
            <w:proofErr w:type="spellStart"/>
            <w:r w:rsidRPr="00EA6434">
              <w:rPr>
                <w:rFonts w:ascii="Times New Roman" w:hAnsi="Times New Roman" w:cs="Times New Roman"/>
                <w:sz w:val="24"/>
                <w:szCs w:val="24"/>
              </w:rPr>
              <w:t>nun</w:t>
            </w:r>
            <w:proofErr w:type="spellEnd"/>
            <w:r w:rsidRPr="00EA6434">
              <w:rPr>
                <w:rFonts w:ascii="Times New Roman" w:hAnsi="Times New Roman" w:cs="Times New Roman"/>
                <w:sz w:val="24"/>
                <w:szCs w:val="24"/>
              </w:rPr>
              <w:t xml:space="preserve"> sertifikanın kapsamı ile ilgili değişikler yapma hakkının olduğunu bilmekle yükümlüdür.</w:t>
            </w:r>
          </w:p>
        </w:tc>
      </w:tr>
      <w:tr w:rsidR="00EA6434" w:rsidRPr="00EA6434" w14:paraId="7D8A9583" w14:textId="77777777" w:rsidTr="00414988">
        <w:tc>
          <w:tcPr>
            <w:tcW w:w="5387" w:type="dxa"/>
          </w:tcPr>
          <w:p w14:paraId="59C58826" w14:textId="6BC8F472" w:rsidR="004B0AA8" w:rsidRPr="00EA6434" w:rsidRDefault="004B0AA8" w:rsidP="004B0AA8">
            <w:pPr>
              <w:tabs>
                <w:tab w:val="left" w:pos="284"/>
              </w:tabs>
              <w:spacing w:after="0"/>
              <w:rPr>
                <w:rFonts w:ascii="Times New Roman" w:eastAsia="Times New Roman" w:hAnsi="Times New Roman" w:cs="Times New Roman"/>
                <w:b/>
                <w:bCs/>
                <w:sz w:val="24"/>
                <w:szCs w:val="24"/>
              </w:rPr>
            </w:pPr>
            <w:r w:rsidRPr="00EA6434">
              <w:rPr>
                <w:rFonts w:ascii="Times New Roman" w:hAnsi="Times New Roman" w:cs="Times New Roman"/>
                <w:sz w:val="24"/>
                <w:szCs w:val="24"/>
              </w:rPr>
              <w:t xml:space="preserve">Ulusal Yeterliliklerde revizyon yapıldığında, bu konuda </w:t>
            </w:r>
            <w:r w:rsidRPr="00EA6434">
              <w:rPr>
                <w:rFonts w:ascii="Times New Roman" w:hAnsi="Times New Roman" w:cs="Times New Roman"/>
                <w:b/>
                <w:bCs/>
                <w:sz w:val="24"/>
                <w:szCs w:val="24"/>
              </w:rPr>
              <w:t>TESKO</w:t>
            </w:r>
            <w:r w:rsidRPr="00EA6434">
              <w:rPr>
                <w:rFonts w:ascii="Times New Roman" w:hAnsi="Times New Roman" w:cs="Times New Roman"/>
                <w:sz w:val="24"/>
                <w:szCs w:val="24"/>
              </w:rPr>
              <w:t xml:space="preserve"> tarafından kendisinden talep edilen her türlü iş ve işlemi yerine getirmekle yükümlüdür. </w:t>
            </w:r>
          </w:p>
        </w:tc>
        <w:tc>
          <w:tcPr>
            <w:tcW w:w="5387" w:type="dxa"/>
          </w:tcPr>
          <w:p w14:paraId="0A050482" w14:textId="0B86DAB9" w:rsidR="004B0AA8" w:rsidRPr="00EA6434" w:rsidRDefault="004B0AA8" w:rsidP="00BE5E7C">
            <w:pPr>
              <w:tabs>
                <w:tab w:val="left" w:pos="284"/>
              </w:tabs>
              <w:spacing w:after="0"/>
              <w:rPr>
                <w:rFonts w:ascii="Times New Roman" w:eastAsia="Times New Roman" w:hAnsi="Times New Roman" w:cs="Times New Roman"/>
                <w:b/>
                <w:bCs/>
                <w:sz w:val="24"/>
                <w:szCs w:val="24"/>
              </w:rPr>
            </w:pPr>
            <w:r w:rsidRPr="00EA6434">
              <w:rPr>
                <w:rFonts w:ascii="Times New Roman" w:hAnsi="Times New Roman" w:cs="Times New Roman"/>
                <w:sz w:val="24"/>
                <w:szCs w:val="24"/>
              </w:rPr>
              <w:t xml:space="preserve">Uluslararası Standartta revizyon yapıldığında, bu konuda </w:t>
            </w:r>
            <w:r w:rsidRPr="00EA6434">
              <w:rPr>
                <w:rFonts w:ascii="Times New Roman" w:hAnsi="Times New Roman" w:cs="Times New Roman"/>
                <w:b/>
                <w:bCs/>
                <w:sz w:val="24"/>
                <w:szCs w:val="24"/>
              </w:rPr>
              <w:t>TESKO</w:t>
            </w:r>
            <w:r w:rsidRPr="00EA6434">
              <w:rPr>
                <w:rFonts w:ascii="Times New Roman" w:hAnsi="Times New Roman" w:cs="Times New Roman"/>
                <w:sz w:val="24"/>
                <w:szCs w:val="24"/>
              </w:rPr>
              <w:t xml:space="preserve"> tarafından kendisinden talep edilen her türlü iş ve işlemi yerine getirmekle yükümlüdür.</w:t>
            </w:r>
          </w:p>
        </w:tc>
      </w:tr>
      <w:tr w:rsidR="00EA6434" w:rsidRPr="00EA6434" w14:paraId="5EE9A52B" w14:textId="77777777" w:rsidTr="00414988">
        <w:tc>
          <w:tcPr>
            <w:tcW w:w="5387" w:type="dxa"/>
          </w:tcPr>
          <w:p w14:paraId="4896BBD3" w14:textId="327F8E57" w:rsidR="004B0AA8" w:rsidRPr="00EA6434" w:rsidRDefault="004B0AA8" w:rsidP="004B0AA8">
            <w:pPr>
              <w:tabs>
                <w:tab w:val="left" w:pos="284"/>
              </w:tabs>
              <w:spacing w:after="0"/>
              <w:rPr>
                <w:rFonts w:ascii="Times New Roman" w:eastAsia="Times New Roman" w:hAnsi="Times New Roman" w:cs="Times New Roman"/>
                <w:b/>
                <w:bCs/>
                <w:sz w:val="24"/>
                <w:szCs w:val="24"/>
              </w:rPr>
            </w:pPr>
            <w:r w:rsidRPr="00EA6434">
              <w:rPr>
                <w:rFonts w:ascii="Times New Roman" w:hAnsi="Times New Roman" w:cs="Times New Roman"/>
                <w:sz w:val="24"/>
                <w:szCs w:val="24"/>
              </w:rPr>
              <w:t xml:space="preserve">Hizmet sunumuna ilişkin veya bunları etkileyecek kişisel durumundaki tüm değişiklikleri ve hizmet sunumunun geçici olarak veya tamamen durması veya aksaması halini 30 (otuz) gün içerisinde </w:t>
            </w:r>
            <w:r w:rsidRPr="00EA6434">
              <w:rPr>
                <w:rFonts w:ascii="Times New Roman" w:hAnsi="Times New Roman" w:cs="Times New Roman"/>
                <w:b/>
                <w:bCs/>
                <w:sz w:val="24"/>
                <w:szCs w:val="24"/>
              </w:rPr>
              <w:t xml:space="preserve">TESKO </w:t>
            </w:r>
            <w:r w:rsidRPr="00EA6434">
              <w:rPr>
                <w:rFonts w:ascii="Times New Roman" w:hAnsi="Times New Roman" w:cs="Times New Roman"/>
                <w:sz w:val="24"/>
                <w:szCs w:val="24"/>
              </w:rPr>
              <w:t xml:space="preserve">'ya yazılı olarak bildirmekle yükümlüdür. </w:t>
            </w:r>
          </w:p>
        </w:tc>
        <w:tc>
          <w:tcPr>
            <w:tcW w:w="5387" w:type="dxa"/>
          </w:tcPr>
          <w:p w14:paraId="59B06398" w14:textId="0CA75972" w:rsidR="004B0AA8" w:rsidRPr="00EA6434" w:rsidRDefault="004B0AA8" w:rsidP="00BE5E7C">
            <w:pPr>
              <w:tabs>
                <w:tab w:val="left" w:pos="284"/>
              </w:tabs>
              <w:spacing w:after="0"/>
              <w:rPr>
                <w:rFonts w:ascii="Times New Roman" w:eastAsia="Times New Roman" w:hAnsi="Times New Roman" w:cs="Times New Roman"/>
                <w:b/>
                <w:bCs/>
                <w:sz w:val="24"/>
                <w:szCs w:val="24"/>
              </w:rPr>
            </w:pPr>
            <w:r w:rsidRPr="00EA6434">
              <w:rPr>
                <w:rFonts w:ascii="Times New Roman" w:hAnsi="Times New Roman" w:cs="Times New Roman"/>
                <w:sz w:val="24"/>
                <w:szCs w:val="24"/>
              </w:rPr>
              <w:t xml:space="preserve">Hizmet sunumuna ilişkin veya bunları etkileyecek kişisel durumundaki tüm değişiklikleri ve hizmet sunumunun geçici olarak veya tamamen durması veya aksaması halini 30 (otuz) gün içerisinde </w:t>
            </w:r>
            <w:r w:rsidRPr="00EA6434">
              <w:rPr>
                <w:rFonts w:ascii="Times New Roman" w:hAnsi="Times New Roman" w:cs="Times New Roman"/>
                <w:b/>
                <w:bCs/>
                <w:sz w:val="24"/>
                <w:szCs w:val="24"/>
              </w:rPr>
              <w:t xml:space="preserve">TESKO </w:t>
            </w:r>
            <w:r w:rsidRPr="00EA6434">
              <w:rPr>
                <w:rFonts w:ascii="Times New Roman" w:hAnsi="Times New Roman" w:cs="Times New Roman"/>
                <w:sz w:val="24"/>
                <w:szCs w:val="24"/>
              </w:rPr>
              <w:t>'ya yazılı olarak bildirmekle yükümlüdür.</w:t>
            </w:r>
          </w:p>
        </w:tc>
      </w:tr>
      <w:tr w:rsidR="00EA6434" w:rsidRPr="00EA6434" w14:paraId="7910BF60" w14:textId="77777777" w:rsidTr="00414988">
        <w:tc>
          <w:tcPr>
            <w:tcW w:w="5387" w:type="dxa"/>
          </w:tcPr>
          <w:p w14:paraId="4472527D" w14:textId="70756186" w:rsidR="004B0AA8" w:rsidRPr="00EA6434" w:rsidRDefault="004B0AA8" w:rsidP="004B0AA8">
            <w:pPr>
              <w:tabs>
                <w:tab w:val="left" w:pos="284"/>
              </w:tabs>
              <w:spacing w:after="0"/>
              <w:rPr>
                <w:rFonts w:ascii="Times New Roman" w:hAnsi="Times New Roman" w:cs="Times New Roman"/>
                <w:sz w:val="24"/>
                <w:szCs w:val="24"/>
              </w:rPr>
            </w:pPr>
            <w:r w:rsidRPr="00EA6434">
              <w:rPr>
                <w:rFonts w:ascii="Times New Roman" w:hAnsi="Times New Roman" w:cs="Times New Roman"/>
                <w:sz w:val="24"/>
                <w:szCs w:val="24"/>
              </w:rPr>
              <w:t>Personel belgelendirme kapsamında verilmiş olunan belgeler sadece belge sahipleri için geçerlidir. Belge sahibi dışında herhangi bir şekilde başka bir şahıs veya tüzel kişilik tarafından kullanılamaz.</w:t>
            </w:r>
          </w:p>
        </w:tc>
        <w:tc>
          <w:tcPr>
            <w:tcW w:w="5387" w:type="dxa"/>
          </w:tcPr>
          <w:p w14:paraId="70D36684" w14:textId="01131622" w:rsidR="004B0AA8" w:rsidRPr="00EA6434" w:rsidRDefault="004B0AA8" w:rsidP="004B0AA8">
            <w:pPr>
              <w:tabs>
                <w:tab w:val="left" w:pos="284"/>
              </w:tabs>
              <w:spacing w:after="0"/>
              <w:rPr>
                <w:rFonts w:ascii="Times New Roman" w:eastAsia="Times New Roman" w:hAnsi="Times New Roman" w:cs="Times New Roman"/>
                <w:b/>
                <w:bCs/>
                <w:sz w:val="24"/>
                <w:szCs w:val="24"/>
              </w:rPr>
            </w:pPr>
            <w:r w:rsidRPr="00EA6434">
              <w:rPr>
                <w:rFonts w:ascii="Times New Roman" w:hAnsi="Times New Roman" w:cs="Times New Roman"/>
                <w:sz w:val="24"/>
                <w:szCs w:val="24"/>
              </w:rPr>
              <w:t>Personel belgelendirme kapsamında verilmiş olunan sertifikalar sadece belge sahipleri için geçerlidir. Belge sahibi dışında herhangi bir şekilde başka bir şahıs veya tüzel kişilik tarafından kullanılamaz.</w:t>
            </w:r>
          </w:p>
        </w:tc>
      </w:tr>
      <w:tr w:rsidR="00EA6434" w:rsidRPr="00EA6434" w14:paraId="4172B681" w14:textId="77777777" w:rsidTr="00414988">
        <w:tc>
          <w:tcPr>
            <w:tcW w:w="5387" w:type="dxa"/>
          </w:tcPr>
          <w:p w14:paraId="128AB599" w14:textId="31568C19" w:rsidR="004B0AA8" w:rsidRPr="00EA6434" w:rsidRDefault="004B0AA8" w:rsidP="004B0AA8">
            <w:pPr>
              <w:tabs>
                <w:tab w:val="left" w:pos="284"/>
              </w:tabs>
              <w:spacing w:after="0"/>
              <w:rPr>
                <w:rFonts w:ascii="Times New Roman" w:eastAsia="Times New Roman" w:hAnsi="Times New Roman" w:cs="Times New Roman"/>
                <w:b/>
                <w:bCs/>
                <w:sz w:val="24"/>
                <w:szCs w:val="24"/>
              </w:rPr>
            </w:pPr>
            <w:r w:rsidRPr="00EA6434">
              <w:rPr>
                <w:rFonts w:ascii="Times New Roman" w:hAnsi="Times New Roman" w:cs="Times New Roman"/>
                <w:sz w:val="24"/>
                <w:szCs w:val="24"/>
              </w:rPr>
              <w:t xml:space="preserve">Belge sahibi hiç bir surette belgeyi başkasına devretmemekle, kullandırmamakla, belge üzerinde herhangi bir değişiklik yapmamakla yükümlüdür. </w:t>
            </w:r>
          </w:p>
        </w:tc>
        <w:tc>
          <w:tcPr>
            <w:tcW w:w="5387" w:type="dxa"/>
          </w:tcPr>
          <w:p w14:paraId="6E655B76" w14:textId="66193D48" w:rsidR="004B0AA8" w:rsidRPr="00EA6434" w:rsidRDefault="004B0AA8" w:rsidP="004B0AA8">
            <w:pPr>
              <w:tabs>
                <w:tab w:val="left" w:pos="284"/>
              </w:tabs>
              <w:spacing w:after="0"/>
              <w:rPr>
                <w:rFonts w:ascii="Times New Roman" w:eastAsia="Times New Roman" w:hAnsi="Times New Roman" w:cs="Times New Roman"/>
                <w:b/>
                <w:bCs/>
                <w:sz w:val="24"/>
                <w:szCs w:val="24"/>
              </w:rPr>
            </w:pPr>
            <w:r w:rsidRPr="00EA6434">
              <w:rPr>
                <w:rFonts w:ascii="Times New Roman" w:hAnsi="Times New Roman" w:cs="Times New Roman"/>
                <w:sz w:val="24"/>
                <w:szCs w:val="24"/>
              </w:rPr>
              <w:t>Belge sahibi hiç bir surette sertifikayı başkasına devretmemekle, kullandırmamakla, sertifika üzerinde herhangi bir değişiklik yapmamakla yükümlüdür.</w:t>
            </w:r>
          </w:p>
        </w:tc>
      </w:tr>
      <w:tr w:rsidR="00EA6434" w:rsidRPr="00EA6434" w14:paraId="52303141" w14:textId="77777777" w:rsidTr="00414988">
        <w:tc>
          <w:tcPr>
            <w:tcW w:w="5387" w:type="dxa"/>
          </w:tcPr>
          <w:p w14:paraId="68D0376C" w14:textId="527963BA" w:rsidR="004B0AA8" w:rsidRPr="00EA6434" w:rsidRDefault="004B0AA8" w:rsidP="004B0AA8">
            <w:pPr>
              <w:tabs>
                <w:tab w:val="left" w:pos="284"/>
              </w:tabs>
              <w:spacing w:after="0"/>
              <w:rPr>
                <w:rFonts w:ascii="Times New Roman" w:eastAsia="Times New Roman" w:hAnsi="Times New Roman" w:cs="Times New Roman"/>
                <w:b/>
                <w:bCs/>
                <w:sz w:val="24"/>
                <w:szCs w:val="24"/>
              </w:rPr>
            </w:pPr>
            <w:r w:rsidRPr="00EA6434">
              <w:rPr>
                <w:rFonts w:ascii="Times New Roman" w:hAnsi="Times New Roman" w:cs="Times New Roman"/>
                <w:sz w:val="24"/>
                <w:szCs w:val="24"/>
              </w:rPr>
              <w:t>Almış olduğu belgenin geçerliliği süresince; gözetim, belge kapsamının değiştirilmesi, belgenin askıya alınması/iptali ve yeniden belgelendirme dâhil tüm proseslerle ilgili duyuru ve uyarıları TESKO '</w:t>
            </w:r>
            <w:proofErr w:type="spellStart"/>
            <w:r w:rsidRPr="00EA6434">
              <w:rPr>
                <w:rFonts w:ascii="Times New Roman" w:hAnsi="Times New Roman" w:cs="Times New Roman"/>
                <w:sz w:val="24"/>
                <w:szCs w:val="24"/>
              </w:rPr>
              <w:t>nun</w:t>
            </w:r>
            <w:proofErr w:type="spellEnd"/>
            <w:r w:rsidRPr="00EA6434">
              <w:rPr>
                <w:rFonts w:ascii="Times New Roman" w:hAnsi="Times New Roman" w:cs="Times New Roman"/>
                <w:sz w:val="24"/>
                <w:szCs w:val="24"/>
              </w:rPr>
              <w:t xml:space="preserve"> internet sayfasından ve kişisel portalından izlemek ve gerekliliklerini belirtilen süreler içinde yerine getirmekle yükümlüdür. Bu duyuruların Tebligat hükmünde olduğunu bilmekle yükümlüdür.</w:t>
            </w:r>
          </w:p>
        </w:tc>
        <w:tc>
          <w:tcPr>
            <w:tcW w:w="5387" w:type="dxa"/>
          </w:tcPr>
          <w:p w14:paraId="16EB0BCB" w14:textId="0E163C24" w:rsidR="004B0AA8" w:rsidRPr="00EA6434" w:rsidRDefault="004B0AA8" w:rsidP="004B0AA8">
            <w:pPr>
              <w:tabs>
                <w:tab w:val="left" w:pos="284"/>
              </w:tabs>
              <w:spacing w:after="0"/>
              <w:rPr>
                <w:rFonts w:ascii="Times New Roman" w:eastAsia="Times New Roman" w:hAnsi="Times New Roman" w:cs="Times New Roman"/>
                <w:b/>
                <w:bCs/>
                <w:sz w:val="24"/>
                <w:szCs w:val="24"/>
              </w:rPr>
            </w:pPr>
            <w:r w:rsidRPr="00EA6434">
              <w:rPr>
                <w:rFonts w:ascii="Times New Roman" w:hAnsi="Times New Roman" w:cs="Times New Roman"/>
                <w:sz w:val="24"/>
                <w:szCs w:val="24"/>
              </w:rPr>
              <w:t>Almış olduğu sertifikanın geçerliliği süresince; gözetim, sertifika kapsamının değiştirilmesi, askıya alınması/iptali ve yeniden belgelendirme dâhil tüm proseslerle ilgili duyuru ve uyarıları TESKO '</w:t>
            </w:r>
            <w:proofErr w:type="spellStart"/>
            <w:r w:rsidRPr="00EA6434">
              <w:rPr>
                <w:rFonts w:ascii="Times New Roman" w:hAnsi="Times New Roman" w:cs="Times New Roman"/>
                <w:sz w:val="24"/>
                <w:szCs w:val="24"/>
              </w:rPr>
              <w:t>nun</w:t>
            </w:r>
            <w:proofErr w:type="spellEnd"/>
            <w:r w:rsidRPr="00EA6434">
              <w:rPr>
                <w:rFonts w:ascii="Times New Roman" w:hAnsi="Times New Roman" w:cs="Times New Roman"/>
                <w:sz w:val="24"/>
                <w:szCs w:val="24"/>
              </w:rPr>
              <w:t xml:space="preserve"> internet sayfasından ve kişisel portalından izlemek ve gerekliliklerini belirtilen süreler içinde yerine getirmekle yükümlüdür. Bu duyuruların Tebligat hükmünde olduğunu bilmekle yükümlüdür.</w:t>
            </w:r>
          </w:p>
        </w:tc>
      </w:tr>
    </w:tbl>
    <w:p w14:paraId="08DD3831" w14:textId="77777777" w:rsidR="00A96208" w:rsidRPr="00EA6434" w:rsidRDefault="00A96208"/>
    <w:p w14:paraId="29C16D2B" w14:textId="77777777" w:rsidR="00A96208" w:rsidRPr="00EA6434" w:rsidRDefault="00A96208"/>
    <w:p w14:paraId="7C85DB64" w14:textId="77777777" w:rsidR="00A96208" w:rsidRPr="00EA6434" w:rsidRDefault="00A96208"/>
    <w:tbl>
      <w:tblPr>
        <w:tblStyle w:val="TabloKlavuzu"/>
        <w:tblW w:w="10774" w:type="dxa"/>
        <w:tblInd w:w="-856" w:type="dxa"/>
        <w:tblLook w:val="04A0" w:firstRow="1" w:lastRow="0" w:firstColumn="1" w:lastColumn="0" w:noHBand="0" w:noVBand="1"/>
      </w:tblPr>
      <w:tblGrid>
        <w:gridCol w:w="5387"/>
        <w:gridCol w:w="5387"/>
      </w:tblGrid>
      <w:tr w:rsidR="00EA6434" w:rsidRPr="00EA6434" w14:paraId="4E8FEB46" w14:textId="77777777" w:rsidTr="00A96208">
        <w:tc>
          <w:tcPr>
            <w:tcW w:w="5387" w:type="dxa"/>
            <w:shd w:val="clear" w:color="auto" w:fill="D9D9D9" w:themeFill="background1" w:themeFillShade="D9"/>
          </w:tcPr>
          <w:p w14:paraId="1761FED4" w14:textId="77777777" w:rsidR="00A96208" w:rsidRPr="00EA6434" w:rsidRDefault="00A96208" w:rsidP="00D12C76">
            <w:pPr>
              <w:tabs>
                <w:tab w:val="left" w:pos="284"/>
              </w:tabs>
              <w:spacing w:after="0"/>
              <w:jc w:val="center"/>
              <w:rPr>
                <w:rFonts w:ascii="Times New Roman" w:eastAsia="Times New Roman" w:hAnsi="Times New Roman" w:cs="Times New Roman"/>
                <w:b/>
                <w:bCs/>
                <w:sz w:val="24"/>
                <w:szCs w:val="24"/>
              </w:rPr>
            </w:pPr>
            <w:r w:rsidRPr="00EA6434">
              <w:rPr>
                <w:rFonts w:ascii="Times New Roman" w:eastAsia="Times New Roman" w:hAnsi="Times New Roman" w:cs="Times New Roman"/>
                <w:b/>
                <w:bCs/>
                <w:sz w:val="24"/>
                <w:szCs w:val="24"/>
              </w:rPr>
              <w:lastRenderedPageBreak/>
              <w:t>MYK BELGESİ ALAN BELGELİ KİŞİ</w:t>
            </w:r>
          </w:p>
        </w:tc>
        <w:tc>
          <w:tcPr>
            <w:tcW w:w="5387" w:type="dxa"/>
            <w:shd w:val="clear" w:color="auto" w:fill="D9D9D9" w:themeFill="background1" w:themeFillShade="D9"/>
          </w:tcPr>
          <w:p w14:paraId="2579D93E" w14:textId="77777777" w:rsidR="00A96208" w:rsidRPr="00EA6434" w:rsidRDefault="00A96208" w:rsidP="00D12C76">
            <w:pPr>
              <w:tabs>
                <w:tab w:val="left" w:pos="284"/>
              </w:tabs>
              <w:spacing w:after="0"/>
              <w:jc w:val="center"/>
              <w:rPr>
                <w:rFonts w:ascii="Times New Roman" w:eastAsia="Times New Roman" w:hAnsi="Times New Roman" w:cs="Times New Roman"/>
                <w:b/>
                <w:bCs/>
                <w:sz w:val="24"/>
                <w:szCs w:val="24"/>
              </w:rPr>
            </w:pPr>
            <w:r w:rsidRPr="00EA6434">
              <w:rPr>
                <w:rFonts w:ascii="Times New Roman" w:eastAsia="Times New Roman" w:hAnsi="Times New Roman" w:cs="Times New Roman"/>
                <w:b/>
                <w:bCs/>
                <w:sz w:val="24"/>
                <w:szCs w:val="24"/>
              </w:rPr>
              <w:t>SERTİFİKA ALAN BELGELİ KİŞİ</w:t>
            </w:r>
          </w:p>
        </w:tc>
      </w:tr>
      <w:tr w:rsidR="00EA6434" w:rsidRPr="00EA6434" w14:paraId="636CEE37" w14:textId="77777777" w:rsidTr="00A96208">
        <w:tc>
          <w:tcPr>
            <w:tcW w:w="5387" w:type="dxa"/>
          </w:tcPr>
          <w:p w14:paraId="1DDE6188" w14:textId="716E2C28" w:rsidR="004B0AA8" w:rsidRPr="00EA6434" w:rsidRDefault="004B0AA8" w:rsidP="004B0AA8">
            <w:pPr>
              <w:tabs>
                <w:tab w:val="left" w:pos="284"/>
              </w:tabs>
              <w:spacing w:after="0"/>
              <w:rPr>
                <w:rFonts w:ascii="Times New Roman" w:eastAsia="Times New Roman" w:hAnsi="Times New Roman" w:cs="Times New Roman"/>
                <w:b/>
                <w:bCs/>
                <w:sz w:val="24"/>
                <w:szCs w:val="24"/>
              </w:rPr>
            </w:pPr>
            <w:r w:rsidRPr="00EA6434">
              <w:rPr>
                <w:rFonts w:ascii="Times New Roman" w:hAnsi="Times New Roman" w:cs="Times New Roman"/>
                <w:sz w:val="24"/>
                <w:szCs w:val="24"/>
              </w:rPr>
              <w:t xml:space="preserve">Belgenin iptal edilmesi durumunda belgenin aslı kuruluşa 15 iş günü içinde iade edilir. Belgenin iadesi mecburidir ve iadesinin yapılmaması durumunda tüm sorumluluk belge sahibine aittir. </w:t>
            </w:r>
          </w:p>
        </w:tc>
        <w:tc>
          <w:tcPr>
            <w:tcW w:w="5387" w:type="dxa"/>
          </w:tcPr>
          <w:p w14:paraId="77506CDA" w14:textId="12249B74" w:rsidR="004B0AA8" w:rsidRPr="00EA6434" w:rsidRDefault="004B0AA8" w:rsidP="004B0AA8">
            <w:pPr>
              <w:tabs>
                <w:tab w:val="left" w:pos="284"/>
              </w:tabs>
              <w:spacing w:after="0"/>
              <w:rPr>
                <w:rFonts w:ascii="Times New Roman" w:eastAsia="Times New Roman" w:hAnsi="Times New Roman" w:cs="Times New Roman"/>
                <w:b/>
                <w:bCs/>
                <w:sz w:val="24"/>
                <w:szCs w:val="24"/>
              </w:rPr>
            </w:pPr>
            <w:r w:rsidRPr="00EA6434">
              <w:rPr>
                <w:rFonts w:ascii="Times New Roman" w:hAnsi="Times New Roman" w:cs="Times New Roman"/>
                <w:sz w:val="24"/>
                <w:szCs w:val="24"/>
              </w:rPr>
              <w:t>Sertifikanın iptal edilmesi durumunda sertifikanın aslı kuruluşa 15 iş günü içinde iade edilir. Sertifikanın iadesi mecburidir ve iadesinin yapılmaması durumunda tüm sorumluluk belge sahibine aittir.</w:t>
            </w:r>
          </w:p>
        </w:tc>
      </w:tr>
      <w:tr w:rsidR="00EA6434" w:rsidRPr="00EA6434" w14:paraId="65D4C6D3" w14:textId="77777777" w:rsidTr="00A96208">
        <w:tc>
          <w:tcPr>
            <w:tcW w:w="5387" w:type="dxa"/>
          </w:tcPr>
          <w:p w14:paraId="64FB9A1B" w14:textId="47A271E9" w:rsidR="004B0AA8" w:rsidRPr="00EA6434" w:rsidRDefault="004B0AA8" w:rsidP="004B0AA8">
            <w:pPr>
              <w:tabs>
                <w:tab w:val="left" w:pos="284"/>
              </w:tabs>
              <w:spacing w:after="0"/>
              <w:rPr>
                <w:rFonts w:ascii="Times New Roman" w:eastAsia="Times New Roman" w:hAnsi="Times New Roman" w:cs="Times New Roman"/>
                <w:b/>
                <w:bCs/>
                <w:sz w:val="24"/>
                <w:szCs w:val="24"/>
              </w:rPr>
            </w:pPr>
            <w:r w:rsidRPr="00EA6434">
              <w:rPr>
                <w:rFonts w:ascii="Times New Roman" w:hAnsi="Times New Roman" w:cs="Times New Roman"/>
                <w:sz w:val="24"/>
                <w:szCs w:val="24"/>
              </w:rPr>
              <w:t>Belgesi askıya alınan belgelendirilmiş kişiler, belgelerinin askıya alındığı süre boyunca belgelerinin geçersiz olduğunu bilmekle, bu süre boyunca belge ile ilgili herhangi bir faaliyette bulunmamaları gerektiğini ve belgelerini kullanamayacaklarını bilmekle yükümlüdür.</w:t>
            </w:r>
          </w:p>
        </w:tc>
        <w:tc>
          <w:tcPr>
            <w:tcW w:w="5387" w:type="dxa"/>
          </w:tcPr>
          <w:p w14:paraId="2353EDC1" w14:textId="115A71DD" w:rsidR="004B0AA8" w:rsidRPr="00EA6434" w:rsidRDefault="004B0AA8" w:rsidP="00A11B91">
            <w:pPr>
              <w:tabs>
                <w:tab w:val="left" w:pos="284"/>
              </w:tabs>
              <w:spacing w:after="0"/>
              <w:rPr>
                <w:rFonts w:ascii="Times New Roman" w:eastAsia="Times New Roman" w:hAnsi="Times New Roman" w:cs="Times New Roman"/>
                <w:b/>
                <w:bCs/>
                <w:sz w:val="24"/>
                <w:szCs w:val="24"/>
              </w:rPr>
            </w:pPr>
            <w:r w:rsidRPr="00EA6434">
              <w:rPr>
                <w:rFonts w:ascii="Times New Roman" w:hAnsi="Times New Roman" w:cs="Times New Roman"/>
                <w:sz w:val="24"/>
                <w:szCs w:val="24"/>
              </w:rPr>
              <w:t xml:space="preserve">Sertifikası askıya alınan belgelendirilmiş kişiler, </w:t>
            </w:r>
            <w:r w:rsidR="00A11B91" w:rsidRPr="00EA6434">
              <w:rPr>
                <w:rFonts w:ascii="Times New Roman" w:hAnsi="Times New Roman" w:cs="Times New Roman"/>
                <w:sz w:val="24"/>
                <w:szCs w:val="24"/>
              </w:rPr>
              <w:t>sertifikasının</w:t>
            </w:r>
            <w:r w:rsidRPr="00EA6434">
              <w:rPr>
                <w:rFonts w:ascii="Times New Roman" w:hAnsi="Times New Roman" w:cs="Times New Roman"/>
                <w:sz w:val="24"/>
                <w:szCs w:val="24"/>
              </w:rPr>
              <w:t xml:space="preserve"> askıya alındığı süre boyunca geçersiz olduğunu bilmekle, bu süre boyunca </w:t>
            </w:r>
            <w:r w:rsidR="00A11B91" w:rsidRPr="00EA6434">
              <w:rPr>
                <w:rFonts w:ascii="Times New Roman" w:hAnsi="Times New Roman" w:cs="Times New Roman"/>
                <w:sz w:val="24"/>
                <w:szCs w:val="24"/>
              </w:rPr>
              <w:t>sertifika</w:t>
            </w:r>
            <w:r w:rsidRPr="00EA6434">
              <w:rPr>
                <w:rFonts w:ascii="Times New Roman" w:hAnsi="Times New Roman" w:cs="Times New Roman"/>
                <w:sz w:val="24"/>
                <w:szCs w:val="24"/>
              </w:rPr>
              <w:t xml:space="preserve"> ile ilgili herhangi bir faaliyette bulunmamaları gerektiğini ve </w:t>
            </w:r>
            <w:r w:rsidR="00A11B91" w:rsidRPr="00EA6434">
              <w:rPr>
                <w:rFonts w:ascii="Times New Roman" w:hAnsi="Times New Roman" w:cs="Times New Roman"/>
                <w:sz w:val="24"/>
                <w:szCs w:val="24"/>
              </w:rPr>
              <w:t>sertifikalarını</w:t>
            </w:r>
            <w:r w:rsidRPr="00EA6434">
              <w:rPr>
                <w:rFonts w:ascii="Times New Roman" w:hAnsi="Times New Roman" w:cs="Times New Roman"/>
                <w:sz w:val="24"/>
                <w:szCs w:val="24"/>
              </w:rPr>
              <w:t xml:space="preserve"> kullanamayacaklarını bilmekle yükümlüdür.</w:t>
            </w:r>
          </w:p>
        </w:tc>
      </w:tr>
      <w:tr w:rsidR="00EA6434" w:rsidRPr="00EA6434" w14:paraId="2EA35514" w14:textId="77777777" w:rsidTr="00A96208">
        <w:tc>
          <w:tcPr>
            <w:tcW w:w="5387" w:type="dxa"/>
          </w:tcPr>
          <w:p w14:paraId="2EDC71F5" w14:textId="0FE3D0B9" w:rsidR="004B0AA8" w:rsidRPr="00EA6434" w:rsidRDefault="00A11B91" w:rsidP="0064127B">
            <w:pPr>
              <w:tabs>
                <w:tab w:val="left" w:pos="284"/>
              </w:tabs>
              <w:spacing w:after="0"/>
              <w:rPr>
                <w:rFonts w:ascii="Times New Roman" w:eastAsia="Times New Roman" w:hAnsi="Times New Roman" w:cs="Times New Roman"/>
                <w:b/>
                <w:bCs/>
                <w:sz w:val="24"/>
                <w:szCs w:val="24"/>
              </w:rPr>
            </w:pPr>
            <w:r w:rsidRPr="00EA6434">
              <w:rPr>
                <w:rFonts w:ascii="Times New Roman" w:hAnsi="Times New Roman" w:cs="Times New Roman"/>
                <w:sz w:val="24"/>
                <w:szCs w:val="24"/>
              </w:rPr>
              <w:t>TESKO tarafından ilan edilen yöntem ve sıklığa uygun olarak gözetim kanıtlarını TESKO 'ya sunmakla, sunmadığı takdirde TESKO '</w:t>
            </w:r>
            <w:proofErr w:type="spellStart"/>
            <w:r w:rsidRPr="00EA6434">
              <w:rPr>
                <w:rFonts w:ascii="Times New Roman" w:hAnsi="Times New Roman" w:cs="Times New Roman"/>
                <w:sz w:val="24"/>
                <w:szCs w:val="24"/>
              </w:rPr>
              <w:t>nun</w:t>
            </w:r>
            <w:proofErr w:type="spellEnd"/>
            <w:r w:rsidRPr="00EA6434">
              <w:rPr>
                <w:rFonts w:ascii="Times New Roman" w:hAnsi="Times New Roman" w:cs="Times New Roman"/>
                <w:sz w:val="24"/>
                <w:szCs w:val="24"/>
              </w:rPr>
              <w:t xml:space="preserve"> belgeyi askıya alma veya iptal etme hakkının olduğunu bilmekle yükümlüdür. </w:t>
            </w:r>
          </w:p>
        </w:tc>
        <w:tc>
          <w:tcPr>
            <w:tcW w:w="5387" w:type="dxa"/>
          </w:tcPr>
          <w:p w14:paraId="5A0C8DA8" w14:textId="57D02C61" w:rsidR="004B0AA8" w:rsidRPr="00EA6434" w:rsidRDefault="0064127B" w:rsidP="0064127B">
            <w:pPr>
              <w:tabs>
                <w:tab w:val="left" w:pos="284"/>
              </w:tabs>
              <w:spacing w:after="0"/>
              <w:rPr>
                <w:rFonts w:ascii="Times New Roman" w:eastAsia="Times New Roman" w:hAnsi="Times New Roman" w:cs="Times New Roman"/>
                <w:b/>
                <w:bCs/>
                <w:sz w:val="24"/>
                <w:szCs w:val="24"/>
              </w:rPr>
            </w:pPr>
            <w:r w:rsidRPr="00EA6434">
              <w:rPr>
                <w:rFonts w:ascii="Times New Roman" w:hAnsi="Times New Roman" w:cs="Times New Roman"/>
                <w:sz w:val="24"/>
                <w:szCs w:val="24"/>
              </w:rPr>
              <w:t>TESKO tarafından ilan edilen yöntem ve sıklığa uygun olarak gözetim kanıtlarını TESKO 'ya sunmakla, sunmadığı takdirde TESKO '</w:t>
            </w:r>
            <w:proofErr w:type="spellStart"/>
            <w:r w:rsidRPr="00EA6434">
              <w:rPr>
                <w:rFonts w:ascii="Times New Roman" w:hAnsi="Times New Roman" w:cs="Times New Roman"/>
                <w:sz w:val="24"/>
                <w:szCs w:val="24"/>
              </w:rPr>
              <w:t>nun</w:t>
            </w:r>
            <w:proofErr w:type="spellEnd"/>
            <w:r w:rsidRPr="00EA6434">
              <w:rPr>
                <w:rFonts w:ascii="Times New Roman" w:hAnsi="Times New Roman" w:cs="Times New Roman"/>
                <w:sz w:val="24"/>
                <w:szCs w:val="24"/>
              </w:rPr>
              <w:t xml:space="preserve"> sertifikayı askıya alma veya iptal etme hakkının olduğunu bilmekle yükümlüdür.</w:t>
            </w:r>
          </w:p>
        </w:tc>
      </w:tr>
      <w:tr w:rsidR="00EA6434" w:rsidRPr="00EA6434" w14:paraId="076D5C58" w14:textId="77777777" w:rsidTr="00A96208">
        <w:tc>
          <w:tcPr>
            <w:tcW w:w="5387" w:type="dxa"/>
          </w:tcPr>
          <w:p w14:paraId="4B039B16" w14:textId="57B2BEC2" w:rsidR="004B0AA8" w:rsidRPr="00EA6434" w:rsidRDefault="00A11B91" w:rsidP="0064127B">
            <w:pPr>
              <w:tabs>
                <w:tab w:val="left" w:pos="284"/>
              </w:tabs>
              <w:spacing w:after="0"/>
              <w:rPr>
                <w:rFonts w:ascii="Times New Roman" w:eastAsia="Times New Roman" w:hAnsi="Times New Roman" w:cs="Times New Roman"/>
                <w:b/>
                <w:bCs/>
                <w:sz w:val="24"/>
                <w:szCs w:val="24"/>
              </w:rPr>
            </w:pPr>
            <w:r w:rsidRPr="00EA6434">
              <w:rPr>
                <w:rFonts w:ascii="Times New Roman" w:hAnsi="Times New Roman" w:cs="Times New Roman"/>
                <w:sz w:val="24"/>
                <w:szCs w:val="24"/>
              </w:rPr>
              <w:t xml:space="preserve">Belgenin geçerlilik süresi sonunda belge kullanımına devam etmek için </w:t>
            </w:r>
            <w:r w:rsidRPr="00EA6434">
              <w:rPr>
                <w:rFonts w:ascii="Times New Roman" w:hAnsi="Times New Roman" w:cs="Times New Roman"/>
                <w:b/>
                <w:bCs/>
                <w:sz w:val="24"/>
                <w:szCs w:val="24"/>
              </w:rPr>
              <w:t>TESKO</w:t>
            </w:r>
            <w:r w:rsidRPr="00EA6434">
              <w:rPr>
                <w:rFonts w:ascii="Times New Roman" w:hAnsi="Times New Roman" w:cs="Times New Roman"/>
                <w:sz w:val="24"/>
                <w:szCs w:val="24"/>
              </w:rPr>
              <w:t xml:space="preserve"> tarafından belirtilen gereklilikleri yerine getirmekle ve belge yenilemesinin, ilgili belge için </w:t>
            </w:r>
            <w:r w:rsidRPr="00EA6434">
              <w:rPr>
                <w:rFonts w:ascii="Times New Roman" w:hAnsi="Times New Roman" w:cs="Times New Roman"/>
                <w:b/>
                <w:bCs/>
                <w:sz w:val="24"/>
                <w:szCs w:val="24"/>
              </w:rPr>
              <w:t>TESKO</w:t>
            </w:r>
            <w:r w:rsidRPr="00EA6434">
              <w:rPr>
                <w:rFonts w:ascii="Times New Roman" w:hAnsi="Times New Roman" w:cs="Times New Roman"/>
                <w:sz w:val="24"/>
                <w:szCs w:val="24"/>
              </w:rPr>
              <w:t xml:space="preserve"> tarafından belirlenen usul esaslar dâhilinde yapılacağını bilmekle yükümlüdür.</w:t>
            </w:r>
          </w:p>
        </w:tc>
        <w:tc>
          <w:tcPr>
            <w:tcW w:w="5387" w:type="dxa"/>
          </w:tcPr>
          <w:p w14:paraId="64616505" w14:textId="277FD8BF" w:rsidR="004B0AA8" w:rsidRPr="00EA6434" w:rsidRDefault="0064127B" w:rsidP="0064127B">
            <w:pPr>
              <w:tabs>
                <w:tab w:val="left" w:pos="284"/>
              </w:tabs>
              <w:spacing w:after="0"/>
              <w:rPr>
                <w:rFonts w:ascii="Times New Roman" w:eastAsia="Times New Roman" w:hAnsi="Times New Roman" w:cs="Times New Roman"/>
                <w:b/>
                <w:bCs/>
                <w:sz w:val="24"/>
                <w:szCs w:val="24"/>
              </w:rPr>
            </w:pPr>
            <w:r w:rsidRPr="00EA6434">
              <w:rPr>
                <w:rFonts w:ascii="Times New Roman" w:hAnsi="Times New Roman" w:cs="Times New Roman"/>
                <w:sz w:val="24"/>
                <w:szCs w:val="24"/>
              </w:rPr>
              <w:t xml:space="preserve">Sertifikanın geçerlilik süresi sonunda sertifika kullanımına devam etmek için </w:t>
            </w:r>
            <w:r w:rsidRPr="00EA6434">
              <w:rPr>
                <w:rFonts w:ascii="Times New Roman" w:hAnsi="Times New Roman" w:cs="Times New Roman"/>
                <w:b/>
                <w:bCs/>
                <w:sz w:val="24"/>
                <w:szCs w:val="24"/>
              </w:rPr>
              <w:t>TESKO</w:t>
            </w:r>
            <w:r w:rsidRPr="00EA6434">
              <w:rPr>
                <w:rFonts w:ascii="Times New Roman" w:hAnsi="Times New Roman" w:cs="Times New Roman"/>
                <w:sz w:val="24"/>
                <w:szCs w:val="24"/>
              </w:rPr>
              <w:t xml:space="preserve"> tarafından belirtilen gereklilikleri yerine getirmekle ve sertifikanın yenilemesinin, ilgili sertifika için </w:t>
            </w:r>
            <w:r w:rsidRPr="00EA6434">
              <w:rPr>
                <w:rFonts w:ascii="Times New Roman" w:hAnsi="Times New Roman" w:cs="Times New Roman"/>
                <w:b/>
                <w:bCs/>
                <w:sz w:val="24"/>
                <w:szCs w:val="24"/>
              </w:rPr>
              <w:t>TESKO</w:t>
            </w:r>
            <w:r w:rsidRPr="00EA6434">
              <w:rPr>
                <w:rFonts w:ascii="Times New Roman" w:hAnsi="Times New Roman" w:cs="Times New Roman"/>
                <w:sz w:val="24"/>
                <w:szCs w:val="24"/>
              </w:rPr>
              <w:t xml:space="preserve"> tarafından belirlenen usul esaslar dâhilinde yapılacağını bilmekle yükümlüdür.</w:t>
            </w:r>
          </w:p>
        </w:tc>
      </w:tr>
      <w:tr w:rsidR="00EA6434" w:rsidRPr="00EA6434" w14:paraId="5074E0BC" w14:textId="77777777" w:rsidTr="00A96208">
        <w:tc>
          <w:tcPr>
            <w:tcW w:w="5387" w:type="dxa"/>
          </w:tcPr>
          <w:p w14:paraId="097C4230" w14:textId="14A8AC05" w:rsidR="004B0AA8" w:rsidRPr="00EA6434" w:rsidRDefault="00A11B91" w:rsidP="0064127B">
            <w:pPr>
              <w:tabs>
                <w:tab w:val="left" w:pos="284"/>
              </w:tabs>
              <w:spacing w:after="0"/>
              <w:rPr>
                <w:rFonts w:ascii="Times New Roman" w:eastAsia="Times New Roman" w:hAnsi="Times New Roman" w:cs="Times New Roman"/>
                <w:b/>
                <w:bCs/>
                <w:sz w:val="24"/>
                <w:szCs w:val="24"/>
              </w:rPr>
            </w:pPr>
            <w:r w:rsidRPr="00EA6434">
              <w:rPr>
                <w:rFonts w:ascii="Times New Roman" w:hAnsi="Times New Roman" w:cs="Times New Roman"/>
                <w:sz w:val="24"/>
                <w:szCs w:val="24"/>
              </w:rPr>
              <w:t xml:space="preserve">Belge yenileme kapsamında yapılan tüm işlemlerin ayrıca </w:t>
            </w:r>
            <w:proofErr w:type="gramStart"/>
            <w:r w:rsidRPr="00EA6434">
              <w:rPr>
                <w:rFonts w:ascii="Times New Roman" w:hAnsi="Times New Roman" w:cs="Times New Roman"/>
                <w:sz w:val="24"/>
                <w:szCs w:val="24"/>
              </w:rPr>
              <w:t>ücretlendirildiğini  ve</w:t>
            </w:r>
            <w:proofErr w:type="gramEnd"/>
            <w:r w:rsidRPr="00EA6434">
              <w:rPr>
                <w:rFonts w:ascii="Times New Roman" w:hAnsi="Times New Roman" w:cs="Times New Roman"/>
                <w:sz w:val="24"/>
                <w:szCs w:val="24"/>
              </w:rPr>
              <w:t xml:space="preserve"> belge yenileme için gerekli iş ve işlemleri zamanında ve eksiksiz bir şekilde yerine getirmediğinde belgesinin iptal edileceğini bilmekle yükümlüdür. </w:t>
            </w:r>
          </w:p>
        </w:tc>
        <w:tc>
          <w:tcPr>
            <w:tcW w:w="5387" w:type="dxa"/>
          </w:tcPr>
          <w:p w14:paraId="7F03D0F9" w14:textId="377AA61F" w:rsidR="004B0AA8" w:rsidRPr="00EA6434" w:rsidRDefault="00BC5719" w:rsidP="00BC5719">
            <w:pPr>
              <w:tabs>
                <w:tab w:val="left" w:pos="284"/>
              </w:tabs>
              <w:spacing w:after="0"/>
              <w:rPr>
                <w:rFonts w:ascii="Times New Roman" w:eastAsia="Times New Roman" w:hAnsi="Times New Roman" w:cs="Times New Roman"/>
                <w:b/>
                <w:bCs/>
                <w:sz w:val="24"/>
                <w:szCs w:val="24"/>
              </w:rPr>
            </w:pPr>
            <w:r w:rsidRPr="00EA6434">
              <w:rPr>
                <w:rFonts w:ascii="Times New Roman" w:hAnsi="Times New Roman" w:cs="Times New Roman"/>
                <w:sz w:val="24"/>
                <w:szCs w:val="24"/>
              </w:rPr>
              <w:t xml:space="preserve">Belge yenileme kapsamında yapılan tüm işlemlerin ayrıca </w:t>
            </w:r>
            <w:proofErr w:type="gramStart"/>
            <w:r w:rsidRPr="00EA6434">
              <w:rPr>
                <w:rFonts w:ascii="Times New Roman" w:hAnsi="Times New Roman" w:cs="Times New Roman"/>
                <w:sz w:val="24"/>
                <w:szCs w:val="24"/>
              </w:rPr>
              <w:t>ücretlendirildiğini  ve</w:t>
            </w:r>
            <w:proofErr w:type="gramEnd"/>
            <w:r w:rsidRPr="00EA6434">
              <w:rPr>
                <w:rFonts w:ascii="Times New Roman" w:hAnsi="Times New Roman" w:cs="Times New Roman"/>
                <w:sz w:val="24"/>
                <w:szCs w:val="24"/>
              </w:rPr>
              <w:t xml:space="preserve"> belge yenileme için gerekli iş ve işlemleri zamanında ve eksiksiz bir şekilde yerine getirmediğinde sertifikasının iptal edileceğini bilmekle yükümlüdür.</w:t>
            </w:r>
          </w:p>
        </w:tc>
      </w:tr>
      <w:tr w:rsidR="00EA6434" w:rsidRPr="00EA6434" w14:paraId="5290F71A" w14:textId="77777777" w:rsidTr="00A96208">
        <w:tc>
          <w:tcPr>
            <w:tcW w:w="5387" w:type="dxa"/>
          </w:tcPr>
          <w:p w14:paraId="2EDE64F0" w14:textId="2C10BD81" w:rsidR="004B0AA8" w:rsidRPr="00EA6434" w:rsidRDefault="00A11B91" w:rsidP="0064127B">
            <w:pPr>
              <w:tabs>
                <w:tab w:val="left" w:pos="284"/>
              </w:tabs>
              <w:spacing w:after="0"/>
              <w:rPr>
                <w:rFonts w:ascii="Times New Roman" w:eastAsia="Times New Roman" w:hAnsi="Times New Roman" w:cs="Times New Roman"/>
                <w:b/>
                <w:bCs/>
                <w:sz w:val="24"/>
                <w:szCs w:val="24"/>
              </w:rPr>
            </w:pPr>
            <w:r w:rsidRPr="00EA6434">
              <w:rPr>
                <w:rFonts w:ascii="Times New Roman" w:hAnsi="Times New Roman" w:cs="Times New Roman"/>
                <w:sz w:val="24"/>
                <w:szCs w:val="24"/>
              </w:rPr>
              <w:t xml:space="preserve">Belgelendirme şartlarında ve belgenin kapsamında değişiklik yapılması durumunda, </w:t>
            </w:r>
            <w:r w:rsidRPr="00EA6434">
              <w:rPr>
                <w:rFonts w:ascii="Times New Roman" w:hAnsi="Times New Roman" w:cs="Times New Roman"/>
                <w:b/>
                <w:bCs/>
                <w:sz w:val="24"/>
                <w:szCs w:val="24"/>
              </w:rPr>
              <w:t xml:space="preserve">TESKO </w:t>
            </w:r>
            <w:r w:rsidRPr="00EA6434">
              <w:rPr>
                <w:rFonts w:ascii="Times New Roman" w:hAnsi="Times New Roman" w:cs="Times New Roman"/>
                <w:sz w:val="24"/>
                <w:szCs w:val="24"/>
              </w:rPr>
              <w:t xml:space="preserve">tarafından belirtilen yönteme uygun olarak değişen şartlara uymak ve gerekli kanıtları </w:t>
            </w:r>
            <w:r w:rsidRPr="00EA6434">
              <w:rPr>
                <w:rFonts w:ascii="Times New Roman" w:hAnsi="Times New Roman" w:cs="Times New Roman"/>
                <w:b/>
                <w:bCs/>
                <w:sz w:val="24"/>
                <w:szCs w:val="24"/>
              </w:rPr>
              <w:t xml:space="preserve">TESKO </w:t>
            </w:r>
            <w:r w:rsidRPr="00EA6434">
              <w:rPr>
                <w:rFonts w:ascii="Times New Roman" w:hAnsi="Times New Roman" w:cs="Times New Roman"/>
                <w:sz w:val="24"/>
                <w:szCs w:val="24"/>
              </w:rPr>
              <w:t xml:space="preserve">'ya sunmakla yükümlüdür. Belgelendirme programı şartlarındaki değişiklikleri sağlayamadığında belge kullanımına ve belgelendirmeye atıfta bulunulan bildirimlere son vermek ve </w:t>
            </w:r>
            <w:r w:rsidRPr="00EA6434">
              <w:rPr>
                <w:rFonts w:ascii="Times New Roman" w:hAnsi="Times New Roman" w:cs="Times New Roman"/>
                <w:b/>
                <w:bCs/>
                <w:sz w:val="24"/>
                <w:szCs w:val="24"/>
              </w:rPr>
              <w:t xml:space="preserve">TESKO </w:t>
            </w:r>
            <w:r w:rsidRPr="00EA6434">
              <w:rPr>
                <w:rFonts w:ascii="Times New Roman" w:hAnsi="Times New Roman" w:cs="Times New Roman"/>
                <w:sz w:val="24"/>
                <w:szCs w:val="24"/>
              </w:rPr>
              <w:t xml:space="preserve">tarafından ilan edilen yöntem ve süreye uygun olarak belgeyi iade etmekle yükümlüdür. </w:t>
            </w:r>
          </w:p>
        </w:tc>
        <w:tc>
          <w:tcPr>
            <w:tcW w:w="5387" w:type="dxa"/>
          </w:tcPr>
          <w:p w14:paraId="24D32075" w14:textId="220FC3CC" w:rsidR="004B0AA8" w:rsidRPr="00EA6434" w:rsidRDefault="00BC5719" w:rsidP="00BC5719">
            <w:pPr>
              <w:tabs>
                <w:tab w:val="left" w:pos="284"/>
              </w:tabs>
              <w:spacing w:after="0"/>
              <w:rPr>
                <w:rFonts w:ascii="Times New Roman" w:eastAsia="Times New Roman" w:hAnsi="Times New Roman" w:cs="Times New Roman"/>
                <w:b/>
                <w:bCs/>
                <w:sz w:val="24"/>
                <w:szCs w:val="24"/>
              </w:rPr>
            </w:pPr>
            <w:r w:rsidRPr="00EA6434">
              <w:rPr>
                <w:rFonts w:ascii="Times New Roman" w:hAnsi="Times New Roman" w:cs="Times New Roman"/>
                <w:sz w:val="24"/>
                <w:szCs w:val="24"/>
              </w:rPr>
              <w:t xml:space="preserve">Belgelendirme şartlarında ve sertifikanın kapsamında değişiklik yapılması durumunda, </w:t>
            </w:r>
            <w:r w:rsidRPr="00EA6434">
              <w:rPr>
                <w:rFonts w:ascii="Times New Roman" w:hAnsi="Times New Roman" w:cs="Times New Roman"/>
                <w:b/>
                <w:bCs/>
                <w:sz w:val="24"/>
                <w:szCs w:val="24"/>
              </w:rPr>
              <w:t xml:space="preserve">TESKO </w:t>
            </w:r>
            <w:r w:rsidRPr="00EA6434">
              <w:rPr>
                <w:rFonts w:ascii="Times New Roman" w:hAnsi="Times New Roman" w:cs="Times New Roman"/>
                <w:sz w:val="24"/>
                <w:szCs w:val="24"/>
              </w:rPr>
              <w:t xml:space="preserve">tarafından belirtilen yönteme uygun olarak değişen şartlara uymak ve gerekli kanıtları </w:t>
            </w:r>
            <w:r w:rsidRPr="00EA6434">
              <w:rPr>
                <w:rFonts w:ascii="Times New Roman" w:hAnsi="Times New Roman" w:cs="Times New Roman"/>
                <w:b/>
                <w:bCs/>
                <w:sz w:val="24"/>
                <w:szCs w:val="24"/>
              </w:rPr>
              <w:t xml:space="preserve">TESKO </w:t>
            </w:r>
            <w:r w:rsidRPr="00EA6434">
              <w:rPr>
                <w:rFonts w:ascii="Times New Roman" w:hAnsi="Times New Roman" w:cs="Times New Roman"/>
                <w:sz w:val="24"/>
                <w:szCs w:val="24"/>
              </w:rPr>
              <w:t xml:space="preserve">'ya sunmakla yükümlüdür. Belgelendirme programı şartlarındaki değişiklikleri sağlayamadığında sertifika kullanımına ve sertifikaya atıfta bulunulan bildirimlere son vermek ve </w:t>
            </w:r>
            <w:r w:rsidRPr="00EA6434">
              <w:rPr>
                <w:rFonts w:ascii="Times New Roman" w:hAnsi="Times New Roman" w:cs="Times New Roman"/>
                <w:b/>
                <w:bCs/>
                <w:sz w:val="24"/>
                <w:szCs w:val="24"/>
              </w:rPr>
              <w:t xml:space="preserve">TESKO </w:t>
            </w:r>
            <w:r w:rsidRPr="00EA6434">
              <w:rPr>
                <w:rFonts w:ascii="Times New Roman" w:hAnsi="Times New Roman" w:cs="Times New Roman"/>
                <w:sz w:val="24"/>
                <w:szCs w:val="24"/>
              </w:rPr>
              <w:t>tarafından ilan edilen yöntem ve süreye uygun olarak sertifikayı iade etmekle yükümlüdür.</w:t>
            </w:r>
          </w:p>
        </w:tc>
      </w:tr>
      <w:tr w:rsidR="00EA6434" w:rsidRPr="00EA6434" w14:paraId="5CA808E7" w14:textId="77777777" w:rsidTr="00A96208">
        <w:tc>
          <w:tcPr>
            <w:tcW w:w="5387" w:type="dxa"/>
          </w:tcPr>
          <w:p w14:paraId="1E648F0B" w14:textId="1864D24B" w:rsidR="00A11B91" w:rsidRPr="00EA6434" w:rsidRDefault="00A11B91" w:rsidP="0064127B">
            <w:pPr>
              <w:tabs>
                <w:tab w:val="left" w:pos="284"/>
              </w:tabs>
              <w:spacing w:after="0"/>
              <w:rPr>
                <w:rFonts w:ascii="Times New Roman" w:eastAsia="Times New Roman" w:hAnsi="Times New Roman" w:cs="Times New Roman"/>
                <w:b/>
                <w:bCs/>
                <w:sz w:val="24"/>
                <w:szCs w:val="24"/>
              </w:rPr>
            </w:pPr>
            <w:r w:rsidRPr="00EA6434">
              <w:rPr>
                <w:rFonts w:ascii="Times New Roman" w:hAnsi="Times New Roman" w:cs="Times New Roman"/>
                <w:sz w:val="24"/>
                <w:szCs w:val="24"/>
              </w:rPr>
              <w:t xml:space="preserve">Belgenin askıya alınması ve iptal edilmesi durumunda </w:t>
            </w:r>
            <w:r w:rsidRPr="00EA6434">
              <w:rPr>
                <w:rFonts w:ascii="Times New Roman" w:hAnsi="Times New Roman" w:cs="Times New Roman"/>
                <w:b/>
                <w:bCs/>
                <w:sz w:val="24"/>
                <w:szCs w:val="24"/>
              </w:rPr>
              <w:t>TESKO</w:t>
            </w:r>
            <w:r w:rsidRPr="00EA6434">
              <w:rPr>
                <w:rFonts w:ascii="Times New Roman" w:hAnsi="Times New Roman" w:cs="Times New Roman"/>
                <w:sz w:val="24"/>
                <w:szCs w:val="24"/>
              </w:rPr>
              <w:t xml:space="preserve"> web sayfasındaki kişisel hesaplarını kullanamayacağını bilmekle yükümlüdür. </w:t>
            </w:r>
          </w:p>
        </w:tc>
        <w:tc>
          <w:tcPr>
            <w:tcW w:w="5387" w:type="dxa"/>
          </w:tcPr>
          <w:p w14:paraId="12D0505F" w14:textId="5B151EAE" w:rsidR="00A11B91" w:rsidRPr="00EA6434" w:rsidRDefault="00BC5719" w:rsidP="00A11B91">
            <w:pPr>
              <w:tabs>
                <w:tab w:val="left" w:pos="284"/>
              </w:tabs>
              <w:spacing w:after="0"/>
              <w:rPr>
                <w:rFonts w:ascii="Times New Roman" w:eastAsia="Times New Roman" w:hAnsi="Times New Roman" w:cs="Times New Roman"/>
                <w:b/>
                <w:bCs/>
                <w:sz w:val="24"/>
                <w:szCs w:val="24"/>
              </w:rPr>
            </w:pPr>
            <w:r w:rsidRPr="00EA6434">
              <w:rPr>
                <w:rFonts w:ascii="Times New Roman" w:hAnsi="Times New Roman" w:cs="Times New Roman"/>
                <w:sz w:val="24"/>
                <w:szCs w:val="24"/>
              </w:rPr>
              <w:t xml:space="preserve">Sertifikanın askıya alınması ve iptal edilmesi durumunda </w:t>
            </w:r>
            <w:r w:rsidRPr="00EA6434">
              <w:rPr>
                <w:rFonts w:ascii="Times New Roman" w:hAnsi="Times New Roman" w:cs="Times New Roman"/>
                <w:b/>
                <w:bCs/>
                <w:sz w:val="24"/>
                <w:szCs w:val="24"/>
              </w:rPr>
              <w:t>TESKO</w:t>
            </w:r>
            <w:r w:rsidRPr="00EA6434">
              <w:rPr>
                <w:rFonts w:ascii="Times New Roman" w:hAnsi="Times New Roman" w:cs="Times New Roman"/>
                <w:sz w:val="24"/>
                <w:szCs w:val="24"/>
              </w:rPr>
              <w:t xml:space="preserve"> web sayfasındaki kişisel hesaplarını kullanamayacağını bilmekle yükümlüdür.</w:t>
            </w:r>
          </w:p>
        </w:tc>
      </w:tr>
      <w:tr w:rsidR="00EA6434" w:rsidRPr="00EA6434" w14:paraId="5169DC4C" w14:textId="77777777" w:rsidTr="00A96208">
        <w:tc>
          <w:tcPr>
            <w:tcW w:w="5387" w:type="dxa"/>
            <w:shd w:val="clear" w:color="auto" w:fill="D9D9D9" w:themeFill="background1" w:themeFillShade="D9"/>
          </w:tcPr>
          <w:p w14:paraId="0241CEC6" w14:textId="77777777" w:rsidR="00A96208" w:rsidRPr="00EA6434" w:rsidRDefault="00A96208" w:rsidP="00D12C76">
            <w:pPr>
              <w:tabs>
                <w:tab w:val="left" w:pos="284"/>
              </w:tabs>
              <w:spacing w:after="0"/>
              <w:jc w:val="center"/>
              <w:rPr>
                <w:rFonts w:ascii="Times New Roman" w:eastAsia="Times New Roman" w:hAnsi="Times New Roman" w:cs="Times New Roman"/>
                <w:b/>
                <w:bCs/>
                <w:sz w:val="24"/>
                <w:szCs w:val="24"/>
              </w:rPr>
            </w:pPr>
            <w:r w:rsidRPr="00EA6434">
              <w:rPr>
                <w:rFonts w:ascii="Times New Roman" w:eastAsia="Times New Roman" w:hAnsi="Times New Roman" w:cs="Times New Roman"/>
                <w:b/>
                <w:bCs/>
                <w:sz w:val="24"/>
                <w:szCs w:val="24"/>
              </w:rPr>
              <w:lastRenderedPageBreak/>
              <w:t>MYK BELGESİ ALAN BELGELİ KİŞİ</w:t>
            </w:r>
          </w:p>
        </w:tc>
        <w:tc>
          <w:tcPr>
            <w:tcW w:w="5387" w:type="dxa"/>
            <w:shd w:val="clear" w:color="auto" w:fill="D9D9D9" w:themeFill="background1" w:themeFillShade="D9"/>
          </w:tcPr>
          <w:p w14:paraId="31A63C73" w14:textId="77777777" w:rsidR="00A96208" w:rsidRPr="00EA6434" w:rsidRDefault="00A96208" w:rsidP="00D12C76">
            <w:pPr>
              <w:tabs>
                <w:tab w:val="left" w:pos="284"/>
              </w:tabs>
              <w:spacing w:after="0"/>
              <w:jc w:val="center"/>
              <w:rPr>
                <w:rFonts w:ascii="Times New Roman" w:eastAsia="Times New Roman" w:hAnsi="Times New Roman" w:cs="Times New Roman"/>
                <w:b/>
                <w:bCs/>
                <w:sz w:val="24"/>
                <w:szCs w:val="24"/>
              </w:rPr>
            </w:pPr>
            <w:r w:rsidRPr="00EA6434">
              <w:rPr>
                <w:rFonts w:ascii="Times New Roman" w:eastAsia="Times New Roman" w:hAnsi="Times New Roman" w:cs="Times New Roman"/>
                <w:b/>
                <w:bCs/>
                <w:sz w:val="24"/>
                <w:szCs w:val="24"/>
              </w:rPr>
              <w:t>SERTİFİKA ALAN BELGELİ KİŞİ</w:t>
            </w:r>
          </w:p>
        </w:tc>
      </w:tr>
      <w:tr w:rsidR="00EA6434" w:rsidRPr="00EA6434" w14:paraId="63A3F786" w14:textId="77777777" w:rsidTr="00A96208">
        <w:tc>
          <w:tcPr>
            <w:tcW w:w="5387" w:type="dxa"/>
          </w:tcPr>
          <w:p w14:paraId="1318D7AA" w14:textId="643C124B" w:rsidR="00A11B91" w:rsidRPr="00EA6434" w:rsidRDefault="00A11B91" w:rsidP="0064127B">
            <w:pPr>
              <w:tabs>
                <w:tab w:val="left" w:pos="284"/>
              </w:tabs>
              <w:spacing w:after="0"/>
              <w:rPr>
                <w:rFonts w:ascii="Times New Roman" w:eastAsia="Times New Roman" w:hAnsi="Times New Roman" w:cs="Times New Roman"/>
                <w:b/>
                <w:bCs/>
                <w:sz w:val="24"/>
                <w:szCs w:val="24"/>
              </w:rPr>
            </w:pPr>
            <w:r w:rsidRPr="00EA6434">
              <w:rPr>
                <w:rFonts w:ascii="Times New Roman" w:hAnsi="Times New Roman" w:cs="Times New Roman"/>
                <w:sz w:val="24"/>
                <w:szCs w:val="24"/>
              </w:rPr>
              <w:t xml:space="preserve">Belge üzerinde herhangi bir yırtılma veya anlaşılmasını engelleyecek tahrifat söz konusu olursa bu durumlarda belgenin kullanımına son vermek ve belgenin yenilenmesi için eski belge ile birlikte </w:t>
            </w:r>
            <w:r w:rsidRPr="00EA6434">
              <w:rPr>
                <w:rFonts w:ascii="Times New Roman" w:hAnsi="Times New Roman" w:cs="Times New Roman"/>
                <w:b/>
                <w:bCs/>
                <w:sz w:val="24"/>
                <w:szCs w:val="24"/>
              </w:rPr>
              <w:t>TESKO</w:t>
            </w:r>
            <w:r w:rsidRPr="00EA6434">
              <w:rPr>
                <w:rFonts w:ascii="Times New Roman" w:hAnsi="Times New Roman" w:cs="Times New Roman"/>
                <w:sz w:val="24"/>
                <w:szCs w:val="24"/>
              </w:rPr>
              <w:t xml:space="preserve"> 'ya başvurmakla, böyle bir durumda MYK tarafından ilgili yıl için belirlenmiş basım ücretini </w:t>
            </w:r>
            <w:r w:rsidRPr="00EA6434">
              <w:rPr>
                <w:rFonts w:ascii="Times New Roman" w:hAnsi="Times New Roman" w:cs="Times New Roman"/>
                <w:b/>
                <w:bCs/>
                <w:sz w:val="24"/>
                <w:szCs w:val="24"/>
              </w:rPr>
              <w:t>TESKO</w:t>
            </w:r>
            <w:r w:rsidRPr="00EA6434">
              <w:rPr>
                <w:rFonts w:ascii="Times New Roman" w:hAnsi="Times New Roman" w:cs="Times New Roman"/>
                <w:sz w:val="24"/>
                <w:szCs w:val="24"/>
              </w:rPr>
              <w:t xml:space="preserve"> 'ya ödemesi gerektiğini bilmekle yükümlüdür.</w:t>
            </w:r>
          </w:p>
        </w:tc>
        <w:tc>
          <w:tcPr>
            <w:tcW w:w="5387" w:type="dxa"/>
          </w:tcPr>
          <w:p w14:paraId="3B165ABE" w14:textId="4D7B55E1" w:rsidR="00A11B91" w:rsidRPr="00EA6434" w:rsidRDefault="00BC5719" w:rsidP="00A11B91">
            <w:pPr>
              <w:tabs>
                <w:tab w:val="left" w:pos="284"/>
              </w:tabs>
              <w:spacing w:after="0"/>
              <w:rPr>
                <w:rFonts w:ascii="Times New Roman" w:eastAsia="Times New Roman" w:hAnsi="Times New Roman" w:cs="Times New Roman"/>
                <w:b/>
                <w:bCs/>
                <w:sz w:val="24"/>
                <w:szCs w:val="24"/>
              </w:rPr>
            </w:pPr>
            <w:r w:rsidRPr="00EA6434">
              <w:rPr>
                <w:rFonts w:ascii="Times New Roman" w:hAnsi="Times New Roman" w:cs="Times New Roman"/>
                <w:sz w:val="24"/>
                <w:szCs w:val="24"/>
              </w:rPr>
              <w:t xml:space="preserve">Sertifikanın üzerinde herhangi bir yırtılma veya anlaşılmasını engelleyecek tahrifat söz konusu olursa bu durumlarda belgenin kullanımına son vermek ve belgenin yenilenmesi için eski belge ile birlikte </w:t>
            </w:r>
            <w:r w:rsidRPr="00EA6434">
              <w:rPr>
                <w:rFonts w:ascii="Times New Roman" w:hAnsi="Times New Roman" w:cs="Times New Roman"/>
                <w:b/>
                <w:bCs/>
                <w:sz w:val="24"/>
                <w:szCs w:val="24"/>
              </w:rPr>
              <w:t>TESKO</w:t>
            </w:r>
            <w:r w:rsidRPr="00EA6434">
              <w:rPr>
                <w:rFonts w:ascii="Times New Roman" w:hAnsi="Times New Roman" w:cs="Times New Roman"/>
                <w:sz w:val="24"/>
                <w:szCs w:val="24"/>
              </w:rPr>
              <w:t xml:space="preserve"> 'ya başvurmakla, böyle bir durumda MYK tarafından ilgili yıl için belirlenmiş basım ücretini </w:t>
            </w:r>
            <w:r w:rsidRPr="00EA6434">
              <w:rPr>
                <w:rFonts w:ascii="Times New Roman" w:hAnsi="Times New Roman" w:cs="Times New Roman"/>
                <w:b/>
                <w:bCs/>
                <w:sz w:val="24"/>
                <w:szCs w:val="24"/>
              </w:rPr>
              <w:t>TESKO</w:t>
            </w:r>
            <w:r w:rsidRPr="00EA6434">
              <w:rPr>
                <w:rFonts w:ascii="Times New Roman" w:hAnsi="Times New Roman" w:cs="Times New Roman"/>
                <w:sz w:val="24"/>
                <w:szCs w:val="24"/>
              </w:rPr>
              <w:t xml:space="preserve"> 'ya ödemesi gerektiğini bilmekle yükümlüdür.</w:t>
            </w:r>
          </w:p>
        </w:tc>
      </w:tr>
      <w:tr w:rsidR="00EA6434" w:rsidRPr="00EA6434" w14:paraId="23E7FC13" w14:textId="77777777" w:rsidTr="00A96208">
        <w:tc>
          <w:tcPr>
            <w:tcW w:w="5387" w:type="dxa"/>
          </w:tcPr>
          <w:p w14:paraId="7F4537D2" w14:textId="6C8A3A2B" w:rsidR="00A11B91" w:rsidRPr="00EA6434" w:rsidRDefault="00A11B91" w:rsidP="0064127B">
            <w:pPr>
              <w:tabs>
                <w:tab w:val="left" w:pos="284"/>
              </w:tabs>
              <w:spacing w:after="0"/>
              <w:rPr>
                <w:rFonts w:ascii="Times New Roman" w:eastAsia="Times New Roman" w:hAnsi="Times New Roman" w:cs="Times New Roman"/>
                <w:b/>
                <w:bCs/>
                <w:sz w:val="24"/>
                <w:szCs w:val="24"/>
              </w:rPr>
            </w:pPr>
            <w:r w:rsidRPr="00EA6434">
              <w:rPr>
                <w:rFonts w:ascii="Times New Roman" w:hAnsi="Times New Roman" w:cs="Times New Roman"/>
                <w:sz w:val="24"/>
                <w:szCs w:val="24"/>
              </w:rPr>
              <w:t xml:space="preserve">Belge geçerlilik süresi boyunca mesleğini yapamaz duruma geldiğinde </w:t>
            </w:r>
            <w:r w:rsidRPr="00EA6434">
              <w:rPr>
                <w:rFonts w:ascii="Times New Roman" w:hAnsi="Times New Roman" w:cs="Times New Roman"/>
                <w:b/>
                <w:bCs/>
                <w:sz w:val="24"/>
                <w:szCs w:val="24"/>
              </w:rPr>
              <w:t>TESKO</w:t>
            </w:r>
            <w:r w:rsidRPr="00EA6434">
              <w:rPr>
                <w:rFonts w:ascii="Times New Roman" w:hAnsi="Times New Roman" w:cs="Times New Roman"/>
                <w:sz w:val="24"/>
                <w:szCs w:val="24"/>
              </w:rPr>
              <w:t xml:space="preserve"> '</w:t>
            </w:r>
            <w:proofErr w:type="spellStart"/>
            <w:r w:rsidRPr="00EA6434">
              <w:rPr>
                <w:rFonts w:ascii="Times New Roman" w:hAnsi="Times New Roman" w:cs="Times New Roman"/>
                <w:sz w:val="24"/>
                <w:szCs w:val="24"/>
              </w:rPr>
              <w:t>yu</w:t>
            </w:r>
            <w:proofErr w:type="spellEnd"/>
            <w:r w:rsidRPr="00EA6434">
              <w:rPr>
                <w:rFonts w:ascii="Times New Roman" w:hAnsi="Times New Roman" w:cs="Times New Roman"/>
                <w:sz w:val="24"/>
                <w:szCs w:val="24"/>
              </w:rPr>
              <w:t xml:space="preserve"> bilgilendirmekle yükümlüdür. </w:t>
            </w:r>
          </w:p>
        </w:tc>
        <w:tc>
          <w:tcPr>
            <w:tcW w:w="5387" w:type="dxa"/>
          </w:tcPr>
          <w:p w14:paraId="1D7B7298" w14:textId="3EF55866" w:rsidR="00A11B91" w:rsidRPr="00EA6434" w:rsidRDefault="00BC5719" w:rsidP="00A11B91">
            <w:pPr>
              <w:tabs>
                <w:tab w:val="left" w:pos="284"/>
              </w:tabs>
              <w:spacing w:after="0"/>
              <w:rPr>
                <w:rFonts w:ascii="Times New Roman" w:eastAsia="Times New Roman" w:hAnsi="Times New Roman" w:cs="Times New Roman"/>
                <w:b/>
                <w:bCs/>
                <w:sz w:val="24"/>
                <w:szCs w:val="24"/>
              </w:rPr>
            </w:pPr>
            <w:r w:rsidRPr="00EA6434">
              <w:rPr>
                <w:rFonts w:ascii="Times New Roman" w:hAnsi="Times New Roman" w:cs="Times New Roman"/>
                <w:sz w:val="24"/>
                <w:szCs w:val="24"/>
              </w:rPr>
              <w:t xml:space="preserve">Sertifika geçerlilik süresi boyunca mesleğini yapamaz duruma geldiğinde </w:t>
            </w:r>
            <w:r w:rsidRPr="00EA6434">
              <w:rPr>
                <w:rFonts w:ascii="Times New Roman" w:hAnsi="Times New Roman" w:cs="Times New Roman"/>
                <w:b/>
                <w:bCs/>
                <w:sz w:val="24"/>
                <w:szCs w:val="24"/>
              </w:rPr>
              <w:t>TESKO</w:t>
            </w:r>
            <w:r w:rsidRPr="00EA6434">
              <w:rPr>
                <w:rFonts w:ascii="Times New Roman" w:hAnsi="Times New Roman" w:cs="Times New Roman"/>
                <w:sz w:val="24"/>
                <w:szCs w:val="24"/>
              </w:rPr>
              <w:t xml:space="preserve"> '</w:t>
            </w:r>
            <w:proofErr w:type="spellStart"/>
            <w:r w:rsidRPr="00EA6434">
              <w:rPr>
                <w:rFonts w:ascii="Times New Roman" w:hAnsi="Times New Roman" w:cs="Times New Roman"/>
                <w:sz w:val="24"/>
                <w:szCs w:val="24"/>
              </w:rPr>
              <w:t>yu</w:t>
            </w:r>
            <w:proofErr w:type="spellEnd"/>
            <w:r w:rsidRPr="00EA6434">
              <w:rPr>
                <w:rFonts w:ascii="Times New Roman" w:hAnsi="Times New Roman" w:cs="Times New Roman"/>
                <w:sz w:val="24"/>
                <w:szCs w:val="24"/>
              </w:rPr>
              <w:t xml:space="preserve"> bilgilendirmekle yükümlüdür.</w:t>
            </w:r>
          </w:p>
        </w:tc>
      </w:tr>
      <w:tr w:rsidR="00EA6434" w:rsidRPr="00EA6434" w14:paraId="469AF09A" w14:textId="77777777" w:rsidTr="00A96208">
        <w:tc>
          <w:tcPr>
            <w:tcW w:w="5387" w:type="dxa"/>
          </w:tcPr>
          <w:p w14:paraId="10178258" w14:textId="5B075763" w:rsidR="00A11B91" w:rsidRPr="00EA6434" w:rsidRDefault="00A11B91" w:rsidP="0064127B">
            <w:pPr>
              <w:tabs>
                <w:tab w:val="left" w:pos="284"/>
              </w:tabs>
              <w:spacing w:after="0"/>
              <w:rPr>
                <w:rFonts w:ascii="Times New Roman" w:eastAsia="Times New Roman" w:hAnsi="Times New Roman" w:cs="Times New Roman"/>
                <w:b/>
                <w:bCs/>
                <w:sz w:val="24"/>
                <w:szCs w:val="24"/>
              </w:rPr>
            </w:pPr>
            <w:r w:rsidRPr="00EA6434">
              <w:rPr>
                <w:rFonts w:ascii="Times New Roman" w:hAnsi="Times New Roman" w:cs="Times New Roman"/>
                <w:sz w:val="24"/>
                <w:szCs w:val="24"/>
              </w:rPr>
              <w:t xml:space="preserve">Geçerliliği herhangi bir sebeple sona eren belgenin kullanımında </w:t>
            </w:r>
            <w:r w:rsidRPr="00EA6434">
              <w:rPr>
                <w:rFonts w:ascii="Times New Roman" w:hAnsi="Times New Roman" w:cs="Times New Roman"/>
                <w:b/>
                <w:bCs/>
                <w:sz w:val="24"/>
                <w:szCs w:val="24"/>
              </w:rPr>
              <w:t xml:space="preserve">TESKO </w:t>
            </w:r>
            <w:r w:rsidRPr="00EA6434">
              <w:rPr>
                <w:rFonts w:ascii="Times New Roman" w:hAnsi="Times New Roman" w:cs="Times New Roman"/>
                <w:sz w:val="24"/>
                <w:szCs w:val="24"/>
              </w:rPr>
              <w:t>'</w:t>
            </w:r>
            <w:proofErr w:type="spellStart"/>
            <w:r w:rsidRPr="00EA6434">
              <w:rPr>
                <w:rFonts w:ascii="Times New Roman" w:hAnsi="Times New Roman" w:cs="Times New Roman"/>
                <w:sz w:val="24"/>
                <w:szCs w:val="24"/>
              </w:rPr>
              <w:t>nun</w:t>
            </w:r>
            <w:proofErr w:type="spellEnd"/>
            <w:r w:rsidRPr="00EA6434">
              <w:rPr>
                <w:rFonts w:ascii="Times New Roman" w:hAnsi="Times New Roman" w:cs="Times New Roman"/>
                <w:sz w:val="24"/>
                <w:szCs w:val="24"/>
              </w:rPr>
              <w:t xml:space="preserve"> hiçbir şekilde sorumlu olmayacağını, tüm sorumluluğun kendisine ve çalıştığı işyerine ait olduğunu bilmekle yükümlüdür. </w:t>
            </w:r>
          </w:p>
        </w:tc>
        <w:tc>
          <w:tcPr>
            <w:tcW w:w="5387" w:type="dxa"/>
          </w:tcPr>
          <w:p w14:paraId="70F01D24" w14:textId="30870885" w:rsidR="00A11B91" w:rsidRPr="00EA6434" w:rsidRDefault="00BC5719" w:rsidP="00BC5719">
            <w:pPr>
              <w:tabs>
                <w:tab w:val="left" w:pos="284"/>
              </w:tabs>
              <w:spacing w:after="0"/>
              <w:rPr>
                <w:rFonts w:ascii="Times New Roman" w:eastAsia="Times New Roman" w:hAnsi="Times New Roman" w:cs="Times New Roman"/>
                <w:b/>
                <w:bCs/>
                <w:sz w:val="24"/>
                <w:szCs w:val="24"/>
              </w:rPr>
            </w:pPr>
            <w:r w:rsidRPr="00EA6434">
              <w:rPr>
                <w:rFonts w:ascii="Times New Roman" w:hAnsi="Times New Roman" w:cs="Times New Roman"/>
                <w:sz w:val="24"/>
                <w:szCs w:val="24"/>
              </w:rPr>
              <w:t xml:space="preserve">Geçerliliği herhangi bir sebeple sona eren sertifikanın kullanımında </w:t>
            </w:r>
            <w:r w:rsidRPr="00EA6434">
              <w:rPr>
                <w:rFonts w:ascii="Times New Roman" w:hAnsi="Times New Roman" w:cs="Times New Roman"/>
                <w:b/>
                <w:bCs/>
                <w:sz w:val="24"/>
                <w:szCs w:val="24"/>
              </w:rPr>
              <w:t xml:space="preserve">TESKO </w:t>
            </w:r>
            <w:r w:rsidRPr="00EA6434">
              <w:rPr>
                <w:rFonts w:ascii="Times New Roman" w:hAnsi="Times New Roman" w:cs="Times New Roman"/>
                <w:sz w:val="24"/>
                <w:szCs w:val="24"/>
              </w:rPr>
              <w:t>'</w:t>
            </w:r>
            <w:proofErr w:type="spellStart"/>
            <w:r w:rsidRPr="00EA6434">
              <w:rPr>
                <w:rFonts w:ascii="Times New Roman" w:hAnsi="Times New Roman" w:cs="Times New Roman"/>
                <w:sz w:val="24"/>
                <w:szCs w:val="24"/>
              </w:rPr>
              <w:t>nun</w:t>
            </w:r>
            <w:proofErr w:type="spellEnd"/>
            <w:r w:rsidRPr="00EA6434">
              <w:rPr>
                <w:rFonts w:ascii="Times New Roman" w:hAnsi="Times New Roman" w:cs="Times New Roman"/>
                <w:sz w:val="24"/>
                <w:szCs w:val="24"/>
              </w:rPr>
              <w:t xml:space="preserve"> hiçbir şekilde sorumlu olmayacağını, tüm sorumluluğun kendisine ve çalıştığı işyerine ait olduğunu bilmekle yükümlüdür.</w:t>
            </w:r>
          </w:p>
        </w:tc>
      </w:tr>
      <w:tr w:rsidR="00EA6434" w:rsidRPr="00EA6434" w14:paraId="37A42879" w14:textId="77777777" w:rsidTr="00A96208">
        <w:tc>
          <w:tcPr>
            <w:tcW w:w="5387" w:type="dxa"/>
          </w:tcPr>
          <w:p w14:paraId="3EA90D8D" w14:textId="63FA2E7B" w:rsidR="00A11B91" w:rsidRPr="00EA6434" w:rsidRDefault="00A11B91" w:rsidP="0064127B">
            <w:pPr>
              <w:tabs>
                <w:tab w:val="left" w:pos="284"/>
              </w:tabs>
              <w:spacing w:after="0"/>
              <w:rPr>
                <w:rFonts w:ascii="Times New Roman" w:eastAsia="Times New Roman" w:hAnsi="Times New Roman" w:cs="Times New Roman"/>
                <w:b/>
                <w:bCs/>
                <w:sz w:val="24"/>
                <w:szCs w:val="24"/>
              </w:rPr>
            </w:pPr>
            <w:r w:rsidRPr="00EA6434">
              <w:rPr>
                <w:rFonts w:ascii="Times New Roman" w:hAnsi="Times New Roman" w:cs="Times New Roman"/>
                <w:sz w:val="24"/>
                <w:szCs w:val="24"/>
              </w:rPr>
              <w:t xml:space="preserve">Belgelendirme süreci boyunca elde ettiği tüm bilgilerin gizliliğini sağlamakla yükümlü olduğunu bilmekle; bu bilgilerin üçüncü taraflarla paylaştığının tespiti halinde </w:t>
            </w:r>
            <w:proofErr w:type="spellStart"/>
            <w:r w:rsidRPr="00EA6434">
              <w:rPr>
                <w:rFonts w:ascii="Times New Roman" w:hAnsi="Times New Roman" w:cs="Times New Roman"/>
                <w:b/>
                <w:bCs/>
                <w:sz w:val="24"/>
                <w:szCs w:val="24"/>
              </w:rPr>
              <w:t>TESKO’</w:t>
            </w:r>
            <w:r w:rsidRPr="00EA6434">
              <w:rPr>
                <w:rFonts w:ascii="Times New Roman" w:hAnsi="Times New Roman" w:cs="Times New Roman"/>
                <w:sz w:val="24"/>
                <w:szCs w:val="24"/>
              </w:rPr>
              <w:t>nun</w:t>
            </w:r>
            <w:proofErr w:type="spellEnd"/>
            <w:r w:rsidRPr="00EA6434">
              <w:rPr>
                <w:rFonts w:ascii="Times New Roman" w:hAnsi="Times New Roman" w:cs="Times New Roman"/>
                <w:sz w:val="24"/>
                <w:szCs w:val="24"/>
              </w:rPr>
              <w:t xml:space="preserve"> bu konuda her zaman yasal işlem yapma yetkisi olduğunu bilmek ve kabul etmekle yükümlüdür.</w:t>
            </w:r>
          </w:p>
        </w:tc>
        <w:tc>
          <w:tcPr>
            <w:tcW w:w="5387" w:type="dxa"/>
          </w:tcPr>
          <w:p w14:paraId="7679BF13" w14:textId="2AC2B376" w:rsidR="00A11B91" w:rsidRPr="00EA6434" w:rsidRDefault="00BC5719" w:rsidP="00BE5E7C">
            <w:pPr>
              <w:tabs>
                <w:tab w:val="left" w:pos="284"/>
              </w:tabs>
              <w:spacing w:after="0"/>
              <w:rPr>
                <w:rFonts w:ascii="Times New Roman" w:eastAsia="Times New Roman" w:hAnsi="Times New Roman" w:cs="Times New Roman"/>
                <w:b/>
                <w:bCs/>
                <w:sz w:val="24"/>
                <w:szCs w:val="24"/>
              </w:rPr>
            </w:pPr>
            <w:r w:rsidRPr="00EA6434">
              <w:rPr>
                <w:rFonts w:ascii="Times New Roman" w:hAnsi="Times New Roman" w:cs="Times New Roman"/>
                <w:sz w:val="24"/>
                <w:szCs w:val="24"/>
              </w:rPr>
              <w:t xml:space="preserve">Belgelendirme süreci boyunca elde ettiği tüm bilgilerin gizliliğini sağlamakla yükümlü olduğunu bilmekle; bu bilgilerin üçüncü taraflarla paylaştığının tespiti halinde </w:t>
            </w:r>
            <w:proofErr w:type="spellStart"/>
            <w:r w:rsidRPr="00EA6434">
              <w:rPr>
                <w:rFonts w:ascii="Times New Roman" w:hAnsi="Times New Roman" w:cs="Times New Roman"/>
                <w:b/>
                <w:bCs/>
                <w:sz w:val="24"/>
                <w:szCs w:val="24"/>
              </w:rPr>
              <w:t>TESKO’</w:t>
            </w:r>
            <w:r w:rsidRPr="00EA6434">
              <w:rPr>
                <w:rFonts w:ascii="Times New Roman" w:hAnsi="Times New Roman" w:cs="Times New Roman"/>
                <w:sz w:val="24"/>
                <w:szCs w:val="24"/>
              </w:rPr>
              <w:t>nun</w:t>
            </w:r>
            <w:proofErr w:type="spellEnd"/>
            <w:r w:rsidRPr="00EA6434">
              <w:rPr>
                <w:rFonts w:ascii="Times New Roman" w:hAnsi="Times New Roman" w:cs="Times New Roman"/>
                <w:sz w:val="24"/>
                <w:szCs w:val="24"/>
              </w:rPr>
              <w:t xml:space="preserve"> bu konuda her zaman yasal işlem yapma yetkisi olduğunu bilmek ve kabul etmekle yükümlüdür.</w:t>
            </w:r>
          </w:p>
        </w:tc>
      </w:tr>
      <w:tr w:rsidR="00EA6434" w:rsidRPr="00EA6434" w14:paraId="17C4D4E5" w14:textId="77777777" w:rsidTr="00A96208">
        <w:tc>
          <w:tcPr>
            <w:tcW w:w="5387" w:type="dxa"/>
          </w:tcPr>
          <w:p w14:paraId="2FB18B71" w14:textId="2422E893" w:rsidR="00A11B91" w:rsidRPr="00EA6434" w:rsidRDefault="00A11B91" w:rsidP="005E257B">
            <w:pPr>
              <w:tabs>
                <w:tab w:val="left" w:pos="284"/>
              </w:tabs>
              <w:spacing w:after="0"/>
              <w:rPr>
                <w:rFonts w:ascii="Times New Roman" w:eastAsia="Times New Roman" w:hAnsi="Times New Roman" w:cs="Times New Roman"/>
                <w:b/>
                <w:bCs/>
                <w:sz w:val="24"/>
                <w:szCs w:val="24"/>
              </w:rPr>
            </w:pPr>
            <w:r w:rsidRPr="00EA6434">
              <w:rPr>
                <w:rFonts w:ascii="Times New Roman" w:hAnsi="Times New Roman" w:cs="Times New Roman"/>
                <w:sz w:val="24"/>
                <w:szCs w:val="24"/>
              </w:rPr>
              <w:t>TESKO tarafından “</w:t>
            </w:r>
            <w:r w:rsidRPr="00EA6434">
              <w:rPr>
                <w:rFonts w:ascii="Times New Roman" w:hAnsi="Times New Roman" w:cs="Times New Roman"/>
                <w:b/>
                <w:bCs/>
                <w:sz w:val="24"/>
                <w:szCs w:val="24"/>
              </w:rPr>
              <w:t xml:space="preserve">P10.F2 Personel Belgelendirme Sözleşmesi </w:t>
            </w:r>
            <w:r w:rsidRPr="00EA6434">
              <w:rPr>
                <w:rFonts w:ascii="Times New Roman" w:hAnsi="Times New Roman" w:cs="Times New Roman"/>
                <w:sz w:val="24"/>
                <w:szCs w:val="24"/>
              </w:rPr>
              <w:t>‘</w:t>
            </w:r>
            <w:proofErr w:type="spellStart"/>
            <w:r w:rsidRPr="00EA6434">
              <w:rPr>
                <w:rFonts w:ascii="Times New Roman" w:hAnsi="Times New Roman" w:cs="Times New Roman"/>
                <w:sz w:val="24"/>
                <w:szCs w:val="24"/>
              </w:rPr>
              <w:t>nin</w:t>
            </w:r>
            <w:proofErr w:type="spellEnd"/>
            <w:r w:rsidRPr="00EA6434">
              <w:rPr>
                <w:rFonts w:ascii="Times New Roman" w:hAnsi="Times New Roman" w:cs="Times New Roman"/>
                <w:sz w:val="24"/>
                <w:szCs w:val="24"/>
              </w:rPr>
              <w:t xml:space="preserve"> içeriğinde/şartlarında yapılabilecek değişiklikler ile ilgili olarak yeni bir sözleşme imzalaması gerektiğinde, yeni sözleşmeyi imzalamakla sorumlu olduğunu bilmek ve kabul etmekle yükümlüdür</w:t>
            </w:r>
          </w:p>
        </w:tc>
        <w:tc>
          <w:tcPr>
            <w:tcW w:w="5387" w:type="dxa"/>
          </w:tcPr>
          <w:p w14:paraId="493F2D97" w14:textId="1909B2F4" w:rsidR="00A11B91" w:rsidRPr="00EA6434" w:rsidRDefault="005E257B" w:rsidP="00BE5E7C">
            <w:pPr>
              <w:tabs>
                <w:tab w:val="left" w:pos="284"/>
              </w:tabs>
              <w:spacing w:after="0"/>
              <w:rPr>
                <w:rFonts w:ascii="Times New Roman" w:eastAsia="Times New Roman" w:hAnsi="Times New Roman" w:cs="Times New Roman"/>
                <w:b/>
                <w:bCs/>
                <w:sz w:val="24"/>
                <w:szCs w:val="24"/>
              </w:rPr>
            </w:pPr>
            <w:r w:rsidRPr="00EA6434">
              <w:rPr>
                <w:rFonts w:ascii="Times New Roman" w:hAnsi="Times New Roman" w:cs="Times New Roman"/>
                <w:sz w:val="24"/>
                <w:szCs w:val="24"/>
              </w:rPr>
              <w:t>TESKO tarafından “</w:t>
            </w:r>
            <w:r w:rsidRPr="00EA6434">
              <w:rPr>
                <w:rFonts w:ascii="Times New Roman" w:hAnsi="Times New Roman" w:cs="Times New Roman"/>
                <w:b/>
                <w:bCs/>
                <w:sz w:val="24"/>
                <w:szCs w:val="24"/>
              </w:rPr>
              <w:t xml:space="preserve">P10.F2 Personel Belgelendirme Sözleşmesi veya </w:t>
            </w:r>
            <w:r w:rsidRPr="00EA6434">
              <w:rPr>
                <w:rFonts w:ascii="Times New Roman" w:eastAsia="Times New Roman" w:hAnsi="Times New Roman" w:cs="Times New Roman"/>
                <w:sz w:val="24"/>
                <w:szCs w:val="24"/>
              </w:rPr>
              <w:t>P17.F7 Belge, Marka Ve Logo Kullanım Sözleşmesi</w:t>
            </w:r>
            <w:r w:rsidRPr="00EA6434">
              <w:rPr>
                <w:rFonts w:ascii="Times New Roman" w:hAnsi="Times New Roman" w:cs="Times New Roman"/>
                <w:b/>
                <w:bCs/>
                <w:sz w:val="24"/>
                <w:szCs w:val="24"/>
              </w:rPr>
              <w:t>”</w:t>
            </w:r>
            <w:r w:rsidRPr="00EA6434">
              <w:rPr>
                <w:rFonts w:ascii="Times New Roman" w:hAnsi="Times New Roman" w:cs="Times New Roman"/>
                <w:sz w:val="24"/>
                <w:szCs w:val="24"/>
              </w:rPr>
              <w:t xml:space="preserve"> ‘</w:t>
            </w:r>
            <w:proofErr w:type="spellStart"/>
            <w:r w:rsidRPr="00EA6434">
              <w:rPr>
                <w:rFonts w:ascii="Times New Roman" w:hAnsi="Times New Roman" w:cs="Times New Roman"/>
                <w:sz w:val="24"/>
                <w:szCs w:val="24"/>
              </w:rPr>
              <w:t>nin</w:t>
            </w:r>
            <w:proofErr w:type="spellEnd"/>
            <w:r w:rsidRPr="00EA6434">
              <w:rPr>
                <w:rFonts w:ascii="Times New Roman" w:hAnsi="Times New Roman" w:cs="Times New Roman"/>
                <w:sz w:val="24"/>
                <w:szCs w:val="24"/>
              </w:rPr>
              <w:t xml:space="preserve"> içeriğinde/şartlarında yapılabilecek değişiklikler ile ilgili olarak yeni bir sözleşme imzalaması gerektiğinde, yeni sözleşmeyi imzalamakla sorumlu olduğunu bilmek ve kabul etmekle yükümlüdür</w:t>
            </w:r>
          </w:p>
        </w:tc>
      </w:tr>
      <w:tr w:rsidR="00EA6434" w:rsidRPr="00EA6434" w14:paraId="1AE37166" w14:textId="77777777" w:rsidTr="00A96208">
        <w:tc>
          <w:tcPr>
            <w:tcW w:w="5387" w:type="dxa"/>
          </w:tcPr>
          <w:p w14:paraId="75282344" w14:textId="31DDC89B" w:rsidR="00A11B91" w:rsidRPr="00EA6434" w:rsidRDefault="00462B94" w:rsidP="00462B94">
            <w:pPr>
              <w:tabs>
                <w:tab w:val="left" w:pos="1147"/>
              </w:tabs>
              <w:spacing w:after="0"/>
              <w:rPr>
                <w:rFonts w:ascii="Times New Roman" w:eastAsia="Times New Roman" w:hAnsi="Times New Roman" w:cs="Times New Roman"/>
                <w:b/>
                <w:bCs/>
                <w:sz w:val="24"/>
                <w:szCs w:val="24"/>
              </w:rPr>
            </w:pPr>
            <w:r w:rsidRPr="00EA6434">
              <w:rPr>
                <w:rFonts w:ascii="Times New Roman" w:eastAsia="Times New Roman" w:hAnsi="Times New Roman" w:cs="Times New Roman"/>
                <w:b/>
                <w:bCs/>
                <w:sz w:val="24"/>
                <w:szCs w:val="24"/>
              </w:rPr>
              <w:t xml:space="preserve">Belgeli kişi </w:t>
            </w:r>
            <w:r w:rsidR="001C0840" w:rsidRPr="00EA6434">
              <w:rPr>
                <w:rFonts w:ascii="Times New Roman" w:eastAsia="Times New Roman" w:hAnsi="Times New Roman" w:cs="Times New Roman"/>
                <w:b/>
                <w:bCs/>
                <w:sz w:val="24"/>
                <w:szCs w:val="24"/>
              </w:rPr>
              <w:t xml:space="preserve">TESKO, </w:t>
            </w:r>
            <w:r w:rsidRPr="00EA6434">
              <w:rPr>
                <w:rFonts w:ascii="Times New Roman" w:eastAsia="Times New Roman" w:hAnsi="Times New Roman" w:cs="Times New Roman"/>
                <w:b/>
                <w:bCs/>
                <w:sz w:val="24"/>
                <w:szCs w:val="24"/>
              </w:rPr>
              <w:t>TÜRKAK ve MYK logo/markalarını belgesi dışında kullanamaz.</w:t>
            </w:r>
          </w:p>
        </w:tc>
        <w:tc>
          <w:tcPr>
            <w:tcW w:w="5387" w:type="dxa"/>
          </w:tcPr>
          <w:p w14:paraId="1FDDCBE2" w14:textId="2465AED0" w:rsidR="00A11B91" w:rsidRPr="00EA6434" w:rsidRDefault="001C0840" w:rsidP="001C0840">
            <w:pPr>
              <w:tabs>
                <w:tab w:val="left" w:pos="284"/>
              </w:tabs>
              <w:spacing w:after="0"/>
              <w:rPr>
                <w:rFonts w:ascii="Times New Roman" w:eastAsia="Times New Roman" w:hAnsi="Times New Roman" w:cs="Times New Roman"/>
                <w:b/>
                <w:bCs/>
                <w:sz w:val="24"/>
                <w:szCs w:val="24"/>
              </w:rPr>
            </w:pPr>
            <w:r w:rsidRPr="00EA6434">
              <w:rPr>
                <w:rFonts w:ascii="Times New Roman" w:eastAsia="Times New Roman" w:hAnsi="Times New Roman" w:cs="Times New Roman"/>
                <w:b/>
                <w:bCs/>
                <w:sz w:val="24"/>
                <w:szCs w:val="24"/>
              </w:rPr>
              <w:t>Belgeli kişi TESKO, TÜRKAK logo/markalarını belgesi dışında kullanamaz.</w:t>
            </w:r>
          </w:p>
        </w:tc>
      </w:tr>
      <w:tr w:rsidR="00EA6434" w:rsidRPr="00EA6434" w14:paraId="721EA74D" w14:textId="77777777" w:rsidTr="00A96208">
        <w:tc>
          <w:tcPr>
            <w:tcW w:w="5387" w:type="dxa"/>
          </w:tcPr>
          <w:p w14:paraId="228216CB" w14:textId="369B7064" w:rsidR="00A11B91" w:rsidRPr="00EA6434" w:rsidRDefault="00414988" w:rsidP="00414988">
            <w:pPr>
              <w:tabs>
                <w:tab w:val="left" w:pos="284"/>
              </w:tabs>
              <w:spacing w:after="0"/>
              <w:rPr>
                <w:rFonts w:ascii="Times New Roman" w:hAnsi="Times New Roman" w:cs="Times New Roman"/>
                <w:sz w:val="24"/>
                <w:szCs w:val="24"/>
              </w:rPr>
            </w:pPr>
            <w:r w:rsidRPr="00EA6434">
              <w:rPr>
                <w:rFonts w:ascii="Times New Roman" w:hAnsi="Times New Roman" w:cs="Times New Roman"/>
                <w:sz w:val="24"/>
                <w:szCs w:val="24"/>
              </w:rPr>
              <w:t xml:space="preserve">Belgeyi, gerekli durumlarda </w:t>
            </w:r>
            <w:r w:rsidRPr="00EA6434">
              <w:rPr>
                <w:rFonts w:ascii="Times New Roman" w:hAnsi="Times New Roman" w:cs="Times New Roman"/>
                <w:sz w:val="24"/>
                <w:szCs w:val="24"/>
                <w:u w:val="single"/>
              </w:rPr>
              <w:t>oranlar sabit olacak şekilde</w:t>
            </w:r>
            <w:r w:rsidRPr="00EA6434">
              <w:rPr>
                <w:rFonts w:ascii="Times New Roman" w:hAnsi="Times New Roman" w:cs="Times New Roman"/>
                <w:sz w:val="24"/>
                <w:szCs w:val="24"/>
              </w:rPr>
              <w:t xml:space="preserve"> büyütebilir, küçültebilir, çoğaltabilir.</w:t>
            </w:r>
          </w:p>
        </w:tc>
        <w:tc>
          <w:tcPr>
            <w:tcW w:w="5387" w:type="dxa"/>
          </w:tcPr>
          <w:p w14:paraId="73B1412F" w14:textId="3B670851" w:rsidR="00A11B91" w:rsidRPr="00EA6434" w:rsidRDefault="005E257B" w:rsidP="00BE5E7C">
            <w:pPr>
              <w:tabs>
                <w:tab w:val="left" w:pos="284"/>
              </w:tabs>
              <w:spacing w:after="0"/>
              <w:rPr>
                <w:rFonts w:ascii="Times New Roman" w:eastAsia="Times New Roman" w:hAnsi="Times New Roman" w:cs="Times New Roman"/>
                <w:b/>
                <w:bCs/>
                <w:sz w:val="24"/>
                <w:szCs w:val="24"/>
              </w:rPr>
            </w:pPr>
            <w:r w:rsidRPr="00EA6434">
              <w:rPr>
                <w:rFonts w:ascii="Times New Roman" w:hAnsi="Times New Roman" w:cs="Times New Roman"/>
                <w:sz w:val="24"/>
                <w:szCs w:val="24"/>
              </w:rPr>
              <w:t xml:space="preserve">Sertifikayı, gerekli durumlarda </w:t>
            </w:r>
            <w:r w:rsidRPr="00EA6434">
              <w:rPr>
                <w:rFonts w:ascii="Times New Roman" w:hAnsi="Times New Roman" w:cs="Times New Roman"/>
                <w:sz w:val="24"/>
                <w:szCs w:val="24"/>
                <w:u w:val="single"/>
              </w:rPr>
              <w:t>oranlar sabit olacak şekilde</w:t>
            </w:r>
            <w:r w:rsidRPr="00EA6434">
              <w:rPr>
                <w:rFonts w:ascii="Times New Roman" w:hAnsi="Times New Roman" w:cs="Times New Roman"/>
                <w:sz w:val="24"/>
                <w:szCs w:val="24"/>
              </w:rPr>
              <w:t xml:space="preserve"> büyütebilir, küçültebilir, çoğaltabilir.</w:t>
            </w:r>
          </w:p>
        </w:tc>
      </w:tr>
      <w:tr w:rsidR="00EA6434" w:rsidRPr="00EA6434" w14:paraId="3C729E01" w14:textId="77777777" w:rsidTr="00A96208">
        <w:tc>
          <w:tcPr>
            <w:tcW w:w="5387" w:type="dxa"/>
          </w:tcPr>
          <w:p w14:paraId="1D051F4C" w14:textId="09EB2926" w:rsidR="00A11B91" w:rsidRPr="00EA6434" w:rsidRDefault="00414988" w:rsidP="00414988">
            <w:pPr>
              <w:tabs>
                <w:tab w:val="left" w:pos="284"/>
              </w:tabs>
              <w:spacing w:after="0"/>
              <w:rPr>
                <w:rFonts w:ascii="Times New Roman" w:hAnsi="Times New Roman" w:cs="Times New Roman"/>
                <w:sz w:val="24"/>
                <w:szCs w:val="24"/>
              </w:rPr>
            </w:pPr>
            <w:r w:rsidRPr="00EA6434">
              <w:rPr>
                <w:rFonts w:ascii="Times New Roman" w:hAnsi="Times New Roman" w:cs="Times New Roman"/>
                <w:sz w:val="24"/>
                <w:szCs w:val="24"/>
              </w:rPr>
              <w:t>Belgeyi meslekteki yeterliliğini göstermek amacıyla yazılı veya dijital yayın ortamında kullanabilir.</w:t>
            </w:r>
          </w:p>
        </w:tc>
        <w:tc>
          <w:tcPr>
            <w:tcW w:w="5387" w:type="dxa"/>
          </w:tcPr>
          <w:p w14:paraId="688E76DB" w14:textId="69F0FEC1" w:rsidR="00A11B91" w:rsidRPr="00EA6434" w:rsidRDefault="005E257B" w:rsidP="00BE5E7C">
            <w:pPr>
              <w:tabs>
                <w:tab w:val="left" w:pos="284"/>
              </w:tabs>
              <w:spacing w:after="0"/>
              <w:rPr>
                <w:rFonts w:ascii="Times New Roman" w:eastAsia="Times New Roman" w:hAnsi="Times New Roman" w:cs="Times New Roman"/>
                <w:b/>
                <w:bCs/>
                <w:sz w:val="24"/>
                <w:szCs w:val="24"/>
              </w:rPr>
            </w:pPr>
            <w:r w:rsidRPr="00EA6434">
              <w:rPr>
                <w:rFonts w:ascii="Times New Roman" w:hAnsi="Times New Roman" w:cs="Times New Roman"/>
                <w:sz w:val="24"/>
                <w:szCs w:val="24"/>
              </w:rPr>
              <w:t>Sertifikayı meslekteki yeterliliğini göstermek amacıyla yazılı veya dijital yayın ortamında kullanabilir.</w:t>
            </w:r>
          </w:p>
        </w:tc>
      </w:tr>
      <w:tr w:rsidR="00EA6434" w:rsidRPr="00EA6434" w14:paraId="11CDC25B" w14:textId="77777777" w:rsidTr="00A96208">
        <w:tc>
          <w:tcPr>
            <w:tcW w:w="5387" w:type="dxa"/>
          </w:tcPr>
          <w:p w14:paraId="14245C2A" w14:textId="2C54DF8B" w:rsidR="00A11B91" w:rsidRPr="00EA6434" w:rsidRDefault="00414988" w:rsidP="00414988">
            <w:pPr>
              <w:tabs>
                <w:tab w:val="left" w:pos="284"/>
              </w:tabs>
              <w:spacing w:after="0"/>
              <w:rPr>
                <w:rFonts w:ascii="Times New Roman" w:hAnsi="Times New Roman" w:cs="Times New Roman"/>
                <w:sz w:val="24"/>
                <w:szCs w:val="24"/>
              </w:rPr>
            </w:pPr>
            <w:r w:rsidRPr="00EA6434">
              <w:rPr>
                <w:rFonts w:ascii="Times New Roman" w:hAnsi="Times New Roman" w:cs="Times New Roman"/>
                <w:sz w:val="24"/>
                <w:szCs w:val="24"/>
              </w:rPr>
              <w:t>Belgeyi herhangi bir ürünün veya hizmetin onaylandığı veya önerildiği anlamını yaratacak alanlarda ve şekillerde kullanılamaz.</w:t>
            </w:r>
          </w:p>
        </w:tc>
        <w:tc>
          <w:tcPr>
            <w:tcW w:w="5387" w:type="dxa"/>
          </w:tcPr>
          <w:p w14:paraId="51F07BE4" w14:textId="66B8EFE8" w:rsidR="00A11B91" w:rsidRPr="00EA6434" w:rsidRDefault="005E257B" w:rsidP="00BE5E7C">
            <w:pPr>
              <w:tabs>
                <w:tab w:val="left" w:pos="284"/>
              </w:tabs>
              <w:spacing w:after="0"/>
              <w:rPr>
                <w:rFonts w:ascii="Times New Roman" w:eastAsia="Times New Roman" w:hAnsi="Times New Roman" w:cs="Times New Roman"/>
                <w:b/>
                <w:bCs/>
                <w:sz w:val="24"/>
                <w:szCs w:val="24"/>
              </w:rPr>
            </w:pPr>
            <w:r w:rsidRPr="00EA6434">
              <w:rPr>
                <w:rFonts w:ascii="Times New Roman" w:hAnsi="Times New Roman" w:cs="Times New Roman"/>
                <w:sz w:val="24"/>
                <w:szCs w:val="24"/>
              </w:rPr>
              <w:t>Sertifikayı herhangi bir ürünün veya hizmetin onaylandığı veya önerildiği anlamını yaratacak alanlarda ve şekillerde kullanılamaz.</w:t>
            </w:r>
          </w:p>
        </w:tc>
      </w:tr>
    </w:tbl>
    <w:p w14:paraId="371ED6DA" w14:textId="77777777" w:rsidR="00A96208" w:rsidRPr="00EA6434" w:rsidRDefault="00A96208"/>
    <w:tbl>
      <w:tblPr>
        <w:tblStyle w:val="TabloKlavuzu"/>
        <w:tblW w:w="10774" w:type="dxa"/>
        <w:tblInd w:w="-856" w:type="dxa"/>
        <w:tblLook w:val="04A0" w:firstRow="1" w:lastRow="0" w:firstColumn="1" w:lastColumn="0" w:noHBand="0" w:noVBand="1"/>
      </w:tblPr>
      <w:tblGrid>
        <w:gridCol w:w="5387"/>
        <w:gridCol w:w="5387"/>
      </w:tblGrid>
      <w:tr w:rsidR="00EA6434" w:rsidRPr="00EA6434" w14:paraId="223485BE" w14:textId="77777777" w:rsidTr="00A96208">
        <w:tc>
          <w:tcPr>
            <w:tcW w:w="5387" w:type="dxa"/>
            <w:shd w:val="clear" w:color="auto" w:fill="D9D9D9" w:themeFill="background1" w:themeFillShade="D9"/>
          </w:tcPr>
          <w:p w14:paraId="465571FD" w14:textId="77777777" w:rsidR="00A96208" w:rsidRPr="00EA6434" w:rsidRDefault="00A96208" w:rsidP="00D12C76">
            <w:pPr>
              <w:tabs>
                <w:tab w:val="left" w:pos="284"/>
              </w:tabs>
              <w:spacing w:after="0"/>
              <w:jc w:val="center"/>
              <w:rPr>
                <w:rFonts w:ascii="Times New Roman" w:eastAsia="Times New Roman" w:hAnsi="Times New Roman" w:cs="Times New Roman"/>
                <w:b/>
                <w:bCs/>
                <w:sz w:val="24"/>
                <w:szCs w:val="24"/>
              </w:rPr>
            </w:pPr>
            <w:r w:rsidRPr="00EA6434">
              <w:rPr>
                <w:rFonts w:ascii="Times New Roman" w:eastAsia="Times New Roman" w:hAnsi="Times New Roman" w:cs="Times New Roman"/>
                <w:b/>
                <w:bCs/>
                <w:sz w:val="24"/>
                <w:szCs w:val="24"/>
              </w:rPr>
              <w:lastRenderedPageBreak/>
              <w:t>MYK BELGESİ ALAN BELGELİ KİŞİ</w:t>
            </w:r>
          </w:p>
        </w:tc>
        <w:tc>
          <w:tcPr>
            <w:tcW w:w="5387" w:type="dxa"/>
            <w:shd w:val="clear" w:color="auto" w:fill="D9D9D9" w:themeFill="background1" w:themeFillShade="D9"/>
          </w:tcPr>
          <w:p w14:paraId="5702D1B9" w14:textId="77777777" w:rsidR="00A96208" w:rsidRPr="00EA6434" w:rsidRDefault="00A96208" w:rsidP="00D12C76">
            <w:pPr>
              <w:tabs>
                <w:tab w:val="left" w:pos="284"/>
              </w:tabs>
              <w:spacing w:after="0"/>
              <w:jc w:val="center"/>
              <w:rPr>
                <w:rFonts w:ascii="Times New Roman" w:eastAsia="Times New Roman" w:hAnsi="Times New Roman" w:cs="Times New Roman"/>
                <w:b/>
                <w:bCs/>
                <w:sz w:val="24"/>
                <w:szCs w:val="24"/>
              </w:rPr>
            </w:pPr>
            <w:r w:rsidRPr="00EA6434">
              <w:rPr>
                <w:rFonts w:ascii="Times New Roman" w:eastAsia="Times New Roman" w:hAnsi="Times New Roman" w:cs="Times New Roman"/>
                <w:b/>
                <w:bCs/>
                <w:sz w:val="24"/>
                <w:szCs w:val="24"/>
              </w:rPr>
              <w:t>SERTİFİKA ALAN BELGELİ KİŞİ</w:t>
            </w:r>
          </w:p>
        </w:tc>
      </w:tr>
      <w:tr w:rsidR="00EA6434" w:rsidRPr="00EA6434" w14:paraId="03EDBDB0" w14:textId="77777777" w:rsidTr="00A96208">
        <w:tc>
          <w:tcPr>
            <w:tcW w:w="5387" w:type="dxa"/>
          </w:tcPr>
          <w:p w14:paraId="1DA5DF73" w14:textId="660E7F1A" w:rsidR="00A11B91" w:rsidRPr="00EA6434" w:rsidRDefault="00414988" w:rsidP="00414988">
            <w:pPr>
              <w:tabs>
                <w:tab w:val="left" w:pos="284"/>
              </w:tabs>
              <w:spacing w:after="0"/>
              <w:rPr>
                <w:rFonts w:ascii="Times New Roman" w:hAnsi="Times New Roman" w:cs="Times New Roman"/>
                <w:sz w:val="24"/>
                <w:szCs w:val="24"/>
              </w:rPr>
            </w:pPr>
            <w:r w:rsidRPr="00EA6434">
              <w:rPr>
                <w:rFonts w:ascii="Times New Roman" w:hAnsi="Times New Roman" w:cs="Times New Roman"/>
                <w:sz w:val="24"/>
                <w:szCs w:val="24"/>
              </w:rPr>
              <w:t>Belge üzerinde yer alan marka ve logoları yalnızca belge kapsamında kullanabilir.</w:t>
            </w:r>
            <w:r w:rsidR="00846E6A" w:rsidRPr="00EA6434">
              <w:t xml:space="preserve"> </w:t>
            </w:r>
            <w:r w:rsidR="00846E6A" w:rsidRPr="00EA6434">
              <w:rPr>
                <w:rFonts w:ascii="Times New Roman" w:hAnsi="Times New Roman" w:cs="Times New Roman"/>
                <w:sz w:val="24"/>
                <w:szCs w:val="24"/>
              </w:rPr>
              <w:t>Belge üzerindeki logo hiçbir şekilde tek başına yeterliliği göstermek amacıyla kullanılamaz. Aynı şekilde belgenin herhangi bir bölümü ayrı olarak kullanılamaz, çoğaltılamaz, yayınlanamaz.</w:t>
            </w:r>
          </w:p>
        </w:tc>
        <w:tc>
          <w:tcPr>
            <w:tcW w:w="5387" w:type="dxa"/>
          </w:tcPr>
          <w:p w14:paraId="7F79EFB4" w14:textId="3C1D1A3A" w:rsidR="00A11B91" w:rsidRPr="00EA6434" w:rsidRDefault="005E257B" w:rsidP="005E257B">
            <w:pPr>
              <w:tabs>
                <w:tab w:val="left" w:pos="284"/>
              </w:tabs>
              <w:spacing w:after="0"/>
              <w:rPr>
                <w:rFonts w:ascii="Times New Roman" w:eastAsia="Times New Roman" w:hAnsi="Times New Roman" w:cs="Times New Roman"/>
                <w:b/>
                <w:bCs/>
                <w:sz w:val="24"/>
                <w:szCs w:val="24"/>
              </w:rPr>
            </w:pPr>
            <w:r w:rsidRPr="00EA6434">
              <w:rPr>
                <w:rFonts w:ascii="Times New Roman" w:hAnsi="Times New Roman" w:cs="Times New Roman"/>
                <w:sz w:val="24"/>
                <w:szCs w:val="24"/>
              </w:rPr>
              <w:t>Sertifika üzerinde yer alan marka ve logoları yalnızca sertifika kapsamında kullanabilir.</w:t>
            </w:r>
            <w:r w:rsidRPr="00EA6434">
              <w:t xml:space="preserve"> </w:t>
            </w:r>
            <w:r w:rsidRPr="00EA6434">
              <w:rPr>
                <w:rFonts w:ascii="Times New Roman" w:hAnsi="Times New Roman" w:cs="Times New Roman"/>
                <w:sz w:val="24"/>
                <w:szCs w:val="24"/>
              </w:rPr>
              <w:t>Sertifika üzerindeki logo/markalar hiçbir şekilde tek başına yeterliliği göstermek amacıyla kullanılamaz. Aynı şekilde sertifikanın herhangi bir bölümü ayrı olarak kullanılamaz, çoğaltılamaz, yayınlanamaz.</w:t>
            </w:r>
          </w:p>
        </w:tc>
      </w:tr>
      <w:tr w:rsidR="00EA6434" w:rsidRPr="00EA6434" w14:paraId="629EA237" w14:textId="77777777" w:rsidTr="00A96208">
        <w:tc>
          <w:tcPr>
            <w:tcW w:w="5387" w:type="dxa"/>
          </w:tcPr>
          <w:p w14:paraId="5292AEA0" w14:textId="062D1FAE" w:rsidR="00A11B91" w:rsidRPr="00EA6434" w:rsidRDefault="00414988" w:rsidP="00414988">
            <w:pPr>
              <w:tabs>
                <w:tab w:val="left" w:pos="284"/>
              </w:tabs>
              <w:spacing w:after="0"/>
              <w:rPr>
                <w:rFonts w:ascii="Times New Roman" w:hAnsi="Times New Roman" w:cs="Times New Roman"/>
                <w:sz w:val="24"/>
                <w:szCs w:val="24"/>
              </w:rPr>
            </w:pPr>
            <w:r w:rsidRPr="00EA6434">
              <w:rPr>
                <w:rFonts w:ascii="Times New Roman" w:hAnsi="Times New Roman" w:cs="Times New Roman"/>
                <w:sz w:val="24"/>
                <w:szCs w:val="24"/>
              </w:rPr>
              <w:t xml:space="preserve">Belgeyi, belge kullanımından etkilenen taraflara zarar verecek ve yanıltıcı sonuçlar doğuracak biçimde kullanamaz ve doğru olmayan beyanlarda bulunamaz. </w:t>
            </w:r>
          </w:p>
        </w:tc>
        <w:tc>
          <w:tcPr>
            <w:tcW w:w="5387" w:type="dxa"/>
          </w:tcPr>
          <w:p w14:paraId="604217F9" w14:textId="173BBA14" w:rsidR="00A11B91" w:rsidRPr="00EA6434" w:rsidRDefault="005E257B" w:rsidP="005E257B">
            <w:pPr>
              <w:tabs>
                <w:tab w:val="left" w:pos="284"/>
              </w:tabs>
              <w:spacing w:after="0"/>
              <w:rPr>
                <w:rFonts w:ascii="Times New Roman" w:eastAsia="Times New Roman" w:hAnsi="Times New Roman" w:cs="Times New Roman"/>
                <w:b/>
                <w:bCs/>
                <w:sz w:val="24"/>
                <w:szCs w:val="24"/>
              </w:rPr>
            </w:pPr>
            <w:r w:rsidRPr="00EA6434">
              <w:rPr>
                <w:rFonts w:ascii="Times New Roman" w:hAnsi="Times New Roman" w:cs="Times New Roman"/>
                <w:sz w:val="24"/>
                <w:szCs w:val="24"/>
              </w:rPr>
              <w:t>Sertifikayı, sertifika kullanımından etkilenen taraflara zarar verecek ve yanıltıcı sonuçlar doğuracak biçimde kullanamaz ve doğru olmayan beyanlarda bulunamaz.</w:t>
            </w:r>
          </w:p>
        </w:tc>
      </w:tr>
      <w:tr w:rsidR="00EA6434" w:rsidRPr="00EA6434" w14:paraId="7C14B831" w14:textId="77777777" w:rsidTr="00A96208">
        <w:tc>
          <w:tcPr>
            <w:tcW w:w="5387" w:type="dxa"/>
          </w:tcPr>
          <w:p w14:paraId="1CBDFB03" w14:textId="136A9F49" w:rsidR="00414988" w:rsidRPr="00EA6434" w:rsidRDefault="00414988" w:rsidP="00414988">
            <w:pPr>
              <w:tabs>
                <w:tab w:val="left" w:pos="284"/>
              </w:tabs>
              <w:spacing w:after="0"/>
              <w:rPr>
                <w:rFonts w:ascii="Times New Roman" w:hAnsi="Times New Roman" w:cs="Times New Roman"/>
                <w:sz w:val="24"/>
                <w:szCs w:val="24"/>
              </w:rPr>
            </w:pPr>
            <w:r w:rsidRPr="00EA6434">
              <w:rPr>
                <w:rFonts w:ascii="Times New Roman" w:hAnsi="Times New Roman" w:cs="Times New Roman"/>
                <w:sz w:val="24"/>
                <w:szCs w:val="24"/>
              </w:rPr>
              <w:t xml:space="preserve">Belge sahibi, belge ile ilgili tüm takipleri (gözetim, yeniden belgelendirme, askıya alma, iptal, revizyonlar vb.) kuruluşun web sayfasından takip etmekle yükümlüdür. İnternet sayfasından yapılan duyular yasal tebligat niteliğindedir. </w:t>
            </w:r>
          </w:p>
        </w:tc>
        <w:tc>
          <w:tcPr>
            <w:tcW w:w="5387" w:type="dxa"/>
          </w:tcPr>
          <w:p w14:paraId="3F535C9D" w14:textId="2A3CF83F" w:rsidR="00414988" w:rsidRPr="00EA6434" w:rsidRDefault="005E257B" w:rsidP="005E257B">
            <w:pPr>
              <w:tabs>
                <w:tab w:val="left" w:pos="284"/>
              </w:tabs>
              <w:spacing w:after="0"/>
              <w:rPr>
                <w:rFonts w:ascii="Times New Roman" w:eastAsia="Times New Roman" w:hAnsi="Times New Roman" w:cs="Times New Roman"/>
                <w:b/>
                <w:bCs/>
                <w:sz w:val="24"/>
                <w:szCs w:val="24"/>
              </w:rPr>
            </w:pPr>
            <w:r w:rsidRPr="00EA6434">
              <w:rPr>
                <w:rFonts w:ascii="Times New Roman" w:hAnsi="Times New Roman" w:cs="Times New Roman"/>
                <w:sz w:val="24"/>
                <w:szCs w:val="24"/>
              </w:rPr>
              <w:t>Belge sahibi, sertifika ile ilgili tüm takipleri (gözetim, yeniden belgelendirme, askıya alma, iptal, revizyonlar vb.) kuruluşun web sayfasından takip etmekle yükümlüdür. İnternet sayfasından yapılan duyular yasal tebligat niteliğindedir.</w:t>
            </w:r>
          </w:p>
        </w:tc>
      </w:tr>
      <w:tr w:rsidR="00EA6434" w:rsidRPr="00EA6434" w14:paraId="5BFBDAE4" w14:textId="77777777" w:rsidTr="00A96208">
        <w:tc>
          <w:tcPr>
            <w:tcW w:w="5387" w:type="dxa"/>
          </w:tcPr>
          <w:p w14:paraId="282E28CB" w14:textId="370377AF" w:rsidR="00414988" w:rsidRPr="00EA6434" w:rsidRDefault="00414988" w:rsidP="00414988">
            <w:pPr>
              <w:tabs>
                <w:tab w:val="left" w:pos="284"/>
              </w:tabs>
              <w:spacing w:after="0"/>
              <w:rPr>
                <w:rFonts w:ascii="Times New Roman" w:hAnsi="Times New Roman" w:cs="Times New Roman"/>
                <w:sz w:val="24"/>
                <w:szCs w:val="24"/>
              </w:rPr>
            </w:pPr>
            <w:r w:rsidRPr="00EA6434">
              <w:rPr>
                <w:rFonts w:ascii="Times New Roman" w:hAnsi="Times New Roman" w:cs="Times New Roman"/>
                <w:sz w:val="24"/>
                <w:szCs w:val="24"/>
              </w:rPr>
              <w:t xml:space="preserve">Belge sahibinin belge sürdürülebilirliğini kaybetmesi durumunda </w:t>
            </w:r>
            <w:r w:rsidRPr="00EA6434">
              <w:rPr>
                <w:rFonts w:ascii="Times New Roman" w:hAnsi="Times New Roman" w:cs="Times New Roman"/>
                <w:b/>
                <w:bCs/>
                <w:sz w:val="24"/>
                <w:szCs w:val="24"/>
              </w:rPr>
              <w:t>TESKO</w:t>
            </w:r>
            <w:r w:rsidRPr="00EA6434">
              <w:rPr>
                <w:rFonts w:ascii="Times New Roman" w:hAnsi="Times New Roman" w:cs="Times New Roman"/>
                <w:sz w:val="24"/>
                <w:szCs w:val="24"/>
              </w:rPr>
              <w:t xml:space="preserve"> </w:t>
            </w:r>
            <w:proofErr w:type="spellStart"/>
            <w:r w:rsidRPr="00EA6434">
              <w:rPr>
                <w:rFonts w:ascii="Times New Roman" w:hAnsi="Times New Roman" w:cs="Times New Roman"/>
                <w:sz w:val="24"/>
                <w:szCs w:val="24"/>
              </w:rPr>
              <w:t>yu</w:t>
            </w:r>
            <w:proofErr w:type="spellEnd"/>
            <w:r w:rsidRPr="00EA6434">
              <w:rPr>
                <w:rFonts w:ascii="Times New Roman" w:hAnsi="Times New Roman" w:cs="Times New Roman"/>
                <w:sz w:val="24"/>
                <w:szCs w:val="24"/>
              </w:rPr>
              <w:t xml:space="preserve"> bilgilendirmek ile yükümlüdür. </w:t>
            </w:r>
          </w:p>
        </w:tc>
        <w:tc>
          <w:tcPr>
            <w:tcW w:w="5387" w:type="dxa"/>
          </w:tcPr>
          <w:p w14:paraId="0DDFC100" w14:textId="1AFF335C" w:rsidR="00414988" w:rsidRPr="00EA6434" w:rsidRDefault="005E257B" w:rsidP="005E257B">
            <w:pPr>
              <w:tabs>
                <w:tab w:val="left" w:pos="284"/>
              </w:tabs>
              <w:spacing w:after="0"/>
              <w:rPr>
                <w:rFonts w:ascii="Times New Roman" w:eastAsia="Times New Roman" w:hAnsi="Times New Roman" w:cs="Times New Roman"/>
                <w:b/>
                <w:bCs/>
                <w:sz w:val="24"/>
                <w:szCs w:val="24"/>
              </w:rPr>
            </w:pPr>
            <w:r w:rsidRPr="00EA6434">
              <w:rPr>
                <w:rFonts w:ascii="Times New Roman" w:hAnsi="Times New Roman" w:cs="Times New Roman"/>
                <w:sz w:val="24"/>
                <w:szCs w:val="24"/>
              </w:rPr>
              <w:t xml:space="preserve">Belge sahibinin sertifika sürdürülebilirliğini kaybetmesi durumunda </w:t>
            </w:r>
            <w:r w:rsidRPr="00EA6434">
              <w:rPr>
                <w:rFonts w:ascii="Times New Roman" w:hAnsi="Times New Roman" w:cs="Times New Roman"/>
                <w:b/>
                <w:bCs/>
                <w:sz w:val="24"/>
                <w:szCs w:val="24"/>
              </w:rPr>
              <w:t>TESKO</w:t>
            </w:r>
            <w:r w:rsidRPr="00EA6434">
              <w:rPr>
                <w:rFonts w:ascii="Times New Roman" w:hAnsi="Times New Roman" w:cs="Times New Roman"/>
                <w:sz w:val="24"/>
                <w:szCs w:val="24"/>
              </w:rPr>
              <w:t xml:space="preserve"> </w:t>
            </w:r>
            <w:proofErr w:type="spellStart"/>
            <w:r w:rsidRPr="00EA6434">
              <w:rPr>
                <w:rFonts w:ascii="Times New Roman" w:hAnsi="Times New Roman" w:cs="Times New Roman"/>
                <w:sz w:val="24"/>
                <w:szCs w:val="24"/>
              </w:rPr>
              <w:t>yu</w:t>
            </w:r>
            <w:proofErr w:type="spellEnd"/>
            <w:r w:rsidRPr="00EA6434">
              <w:rPr>
                <w:rFonts w:ascii="Times New Roman" w:hAnsi="Times New Roman" w:cs="Times New Roman"/>
                <w:sz w:val="24"/>
                <w:szCs w:val="24"/>
              </w:rPr>
              <w:t xml:space="preserve"> bilgilendirmek ile yükümlüdür.</w:t>
            </w:r>
          </w:p>
        </w:tc>
      </w:tr>
      <w:tr w:rsidR="00EA6434" w:rsidRPr="00EA6434" w14:paraId="33F52A2B" w14:textId="77777777" w:rsidTr="00A96208">
        <w:tc>
          <w:tcPr>
            <w:tcW w:w="5387" w:type="dxa"/>
          </w:tcPr>
          <w:p w14:paraId="68093804" w14:textId="2B44FB89" w:rsidR="00414988" w:rsidRPr="00EA6434" w:rsidRDefault="00414988" w:rsidP="00BE5E7C">
            <w:pPr>
              <w:tabs>
                <w:tab w:val="left" w:pos="284"/>
              </w:tabs>
              <w:spacing w:after="0"/>
              <w:rPr>
                <w:rFonts w:ascii="Times New Roman" w:hAnsi="Times New Roman" w:cs="Times New Roman"/>
                <w:sz w:val="24"/>
                <w:szCs w:val="24"/>
              </w:rPr>
            </w:pPr>
            <w:r w:rsidRPr="00EA6434">
              <w:rPr>
                <w:rFonts w:ascii="Times New Roman" w:hAnsi="Times New Roman" w:cs="Times New Roman"/>
                <w:sz w:val="24"/>
                <w:szCs w:val="24"/>
              </w:rPr>
              <w:t xml:space="preserve">Belgenin yırtılması veya okunamaz duruma gelmesi halinde belgenin kullanımına son verilir ve belgenin aslı bizzat, posta vb. yolu ile </w:t>
            </w:r>
            <w:proofErr w:type="spellStart"/>
            <w:r w:rsidRPr="00EA6434">
              <w:rPr>
                <w:rFonts w:ascii="Times New Roman" w:hAnsi="Times New Roman" w:cs="Times New Roman"/>
                <w:b/>
                <w:bCs/>
                <w:sz w:val="24"/>
                <w:szCs w:val="24"/>
              </w:rPr>
              <w:t>TESKO</w:t>
            </w:r>
            <w:r w:rsidRPr="00EA6434">
              <w:rPr>
                <w:rFonts w:ascii="Times New Roman" w:hAnsi="Times New Roman" w:cs="Times New Roman"/>
                <w:sz w:val="24"/>
                <w:szCs w:val="24"/>
              </w:rPr>
              <w:t>’ya</w:t>
            </w:r>
            <w:proofErr w:type="spellEnd"/>
            <w:r w:rsidRPr="00EA6434">
              <w:rPr>
                <w:rFonts w:ascii="Times New Roman" w:hAnsi="Times New Roman" w:cs="Times New Roman"/>
                <w:sz w:val="24"/>
                <w:szCs w:val="24"/>
              </w:rPr>
              <w:t xml:space="preserve"> teslim edilerek belgenin değişimi sağlanır. Belge değişimi için gerekli olan ücret adaydan temin edilir. Belge değişim ücreti kuruluş web sayfasında belirtilmektedir. </w:t>
            </w:r>
          </w:p>
        </w:tc>
        <w:tc>
          <w:tcPr>
            <w:tcW w:w="5387" w:type="dxa"/>
          </w:tcPr>
          <w:p w14:paraId="44B6CD77" w14:textId="4E9BACB0" w:rsidR="00414988" w:rsidRPr="00EA6434" w:rsidRDefault="005E257B" w:rsidP="005E257B">
            <w:pPr>
              <w:tabs>
                <w:tab w:val="left" w:pos="284"/>
              </w:tabs>
              <w:spacing w:after="0"/>
              <w:rPr>
                <w:rFonts w:ascii="Times New Roman" w:eastAsia="Times New Roman" w:hAnsi="Times New Roman" w:cs="Times New Roman"/>
                <w:b/>
                <w:bCs/>
                <w:sz w:val="24"/>
                <w:szCs w:val="24"/>
              </w:rPr>
            </w:pPr>
            <w:r w:rsidRPr="00EA6434">
              <w:rPr>
                <w:rFonts w:ascii="Times New Roman" w:hAnsi="Times New Roman" w:cs="Times New Roman"/>
                <w:sz w:val="24"/>
                <w:szCs w:val="24"/>
              </w:rPr>
              <w:t xml:space="preserve">Sertifikanın yırtılması veya okunamaz duruma gelmesi halinde sertifikanın kullanımına son verilir ve sertifikanın aslı bizzat, posta vb. yolu ile </w:t>
            </w:r>
            <w:proofErr w:type="spellStart"/>
            <w:r w:rsidRPr="00EA6434">
              <w:rPr>
                <w:rFonts w:ascii="Times New Roman" w:hAnsi="Times New Roman" w:cs="Times New Roman"/>
                <w:b/>
                <w:bCs/>
                <w:sz w:val="24"/>
                <w:szCs w:val="24"/>
              </w:rPr>
              <w:t>TESKO</w:t>
            </w:r>
            <w:r w:rsidRPr="00EA6434">
              <w:rPr>
                <w:rFonts w:ascii="Times New Roman" w:hAnsi="Times New Roman" w:cs="Times New Roman"/>
                <w:sz w:val="24"/>
                <w:szCs w:val="24"/>
              </w:rPr>
              <w:t>’ya</w:t>
            </w:r>
            <w:proofErr w:type="spellEnd"/>
            <w:r w:rsidRPr="00EA6434">
              <w:rPr>
                <w:rFonts w:ascii="Times New Roman" w:hAnsi="Times New Roman" w:cs="Times New Roman"/>
                <w:sz w:val="24"/>
                <w:szCs w:val="24"/>
              </w:rPr>
              <w:t xml:space="preserve"> teslim edilerek sertifikanın değişimi sağlanır. Sertifikanın değişimi için gerekli olan ücret adaydan temin edilir. Sertifikanın değişim ücreti kuruluş web sayfasında belirtilmektedir.</w:t>
            </w:r>
          </w:p>
        </w:tc>
      </w:tr>
      <w:tr w:rsidR="00EA6434" w:rsidRPr="00EA6434" w14:paraId="1C73D9A2" w14:textId="77777777" w:rsidTr="00A96208">
        <w:tc>
          <w:tcPr>
            <w:tcW w:w="5387" w:type="dxa"/>
          </w:tcPr>
          <w:p w14:paraId="5F5F8897" w14:textId="38830EA4" w:rsidR="00414988" w:rsidRPr="00EA6434" w:rsidRDefault="00414988" w:rsidP="00414988">
            <w:pPr>
              <w:tabs>
                <w:tab w:val="left" w:pos="284"/>
              </w:tabs>
              <w:spacing w:after="0"/>
              <w:rPr>
                <w:rFonts w:ascii="Times New Roman" w:hAnsi="Times New Roman" w:cs="Times New Roman"/>
                <w:sz w:val="24"/>
                <w:szCs w:val="24"/>
              </w:rPr>
            </w:pPr>
            <w:r w:rsidRPr="00EA6434">
              <w:rPr>
                <w:rFonts w:ascii="Times New Roman" w:hAnsi="Times New Roman" w:cs="Times New Roman"/>
                <w:sz w:val="24"/>
                <w:szCs w:val="24"/>
              </w:rPr>
              <w:t>Belge sahibi, yapılacak denetimlerde denetim ekibinin isteyeceği ilgili bilgileri doğru ve zamanında bildirmekle yükümlüdür. Konu ile ilgili herhangi bir yalan beyanda bulunamaz veya buna olanak tanımaz.</w:t>
            </w:r>
          </w:p>
        </w:tc>
        <w:tc>
          <w:tcPr>
            <w:tcW w:w="5387" w:type="dxa"/>
          </w:tcPr>
          <w:p w14:paraId="6F07E1F1" w14:textId="6D3B7938" w:rsidR="00414988" w:rsidRPr="00EA6434" w:rsidRDefault="005E257B" w:rsidP="00BE5E7C">
            <w:pPr>
              <w:tabs>
                <w:tab w:val="left" w:pos="284"/>
              </w:tabs>
              <w:spacing w:after="0"/>
              <w:rPr>
                <w:rFonts w:ascii="Times New Roman" w:eastAsia="Times New Roman" w:hAnsi="Times New Roman" w:cs="Times New Roman"/>
                <w:b/>
                <w:bCs/>
                <w:sz w:val="24"/>
                <w:szCs w:val="24"/>
              </w:rPr>
            </w:pPr>
            <w:r w:rsidRPr="00EA6434">
              <w:rPr>
                <w:rFonts w:ascii="Times New Roman" w:hAnsi="Times New Roman" w:cs="Times New Roman"/>
                <w:sz w:val="24"/>
                <w:szCs w:val="24"/>
              </w:rPr>
              <w:t>Belge sahibi, yapılacak denetimlerde denetim ekibinin isteyeceği ilgili bilgileri doğru ve zamanında bildirmekle yükümlüdür. Konu ile ilgili herhangi bir yalan beyanda bulunamaz veya buna olanak tanımaz.</w:t>
            </w:r>
          </w:p>
        </w:tc>
      </w:tr>
    </w:tbl>
    <w:p w14:paraId="5B3E7384" w14:textId="77777777" w:rsidR="00414988" w:rsidRPr="00EA6434" w:rsidRDefault="00414988" w:rsidP="00BA7E2F">
      <w:pPr>
        <w:tabs>
          <w:tab w:val="left" w:pos="284"/>
        </w:tabs>
        <w:spacing w:after="0"/>
        <w:rPr>
          <w:rFonts w:ascii="Times New Roman" w:eastAsia="Times New Roman" w:hAnsi="Times New Roman" w:cs="Times New Roman"/>
          <w:b/>
          <w:bCs/>
          <w:sz w:val="24"/>
          <w:szCs w:val="24"/>
        </w:rPr>
      </w:pPr>
    </w:p>
    <w:p w14:paraId="5A4D643A" w14:textId="1F5259EE" w:rsidR="00C3461F" w:rsidRPr="00EA6434" w:rsidRDefault="003326AD" w:rsidP="00BA7E2F">
      <w:pPr>
        <w:tabs>
          <w:tab w:val="left" w:pos="284"/>
        </w:tabs>
        <w:spacing w:after="0"/>
        <w:rPr>
          <w:rFonts w:ascii="Times New Roman" w:hAnsi="Times New Roman" w:cs="Times New Roman"/>
          <w:sz w:val="24"/>
          <w:szCs w:val="24"/>
        </w:rPr>
      </w:pPr>
      <w:r w:rsidRPr="00EA6434">
        <w:rPr>
          <w:rFonts w:ascii="Times New Roman" w:hAnsi="Times New Roman" w:cs="Times New Roman"/>
          <w:b/>
          <w:bCs/>
          <w:sz w:val="24"/>
          <w:szCs w:val="24"/>
        </w:rPr>
        <w:t xml:space="preserve">6.2 </w:t>
      </w:r>
      <w:r w:rsidR="00DE2C8E" w:rsidRPr="00EA6434">
        <w:rPr>
          <w:rFonts w:ascii="Times New Roman" w:hAnsi="Times New Roman" w:cs="Times New Roman"/>
          <w:b/>
          <w:bCs/>
          <w:sz w:val="24"/>
          <w:szCs w:val="24"/>
        </w:rPr>
        <w:t xml:space="preserve">TESKO Firması Tarafından </w:t>
      </w:r>
      <w:r w:rsidR="00C3461F" w:rsidRPr="00EA6434">
        <w:rPr>
          <w:rFonts w:ascii="Times New Roman" w:hAnsi="Times New Roman" w:cs="Times New Roman"/>
          <w:b/>
          <w:bCs/>
          <w:sz w:val="24"/>
          <w:szCs w:val="24"/>
        </w:rPr>
        <w:t>Mesleki Yeterlilik Kurumu Marka</w:t>
      </w:r>
      <w:r w:rsidR="006B7E8E" w:rsidRPr="00EA6434">
        <w:rPr>
          <w:rFonts w:ascii="Times New Roman" w:hAnsi="Times New Roman" w:cs="Times New Roman"/>
          <w:b/>
          <w:bCs/>
          <w:sz w:val="24"/>
          <w:szCs w:val="24"/>
        </w:rPr>
        <w:t>sının</w:t>
      </w:r>
      <w:r w:rsidR="00C3461F" w:rsidRPr="00EA6434">
        <w:rPr>
          <w:rFonts w:ascii="Times New Roman" w:hAnsi="Times New Roman" w:cs="Times New Roman"/>
          <w:b/>
          <w:bCs/>
          <w:sz w:val="24"/>
          <w:szCs w:val="24"/>
        </w:rPr>
        <w:t xml:space="preserve"> Kullanımına İlişkin Kurallar</w:t>
      </w:r>
      <w:r w:rsidR="00C3461F" w:rsidRPr="00EA6434">
        <w:rPr>
          <w:rFonts w:ascii="Times New Roman" w:hAnsi="Times New Roman" w:cs="Times New Roman"/>
          <w:sz w:val="24"/>
          <w:szCs w:val="24"/>
        </w:rPr>
        <w:t xml:space="preserve"> </w:t>
      </w:r>
    </w:p>
    <w:p w14:paraId="24EEDCD4" w14:textId="77777777" w:rsidR="00326006" w:rsidRPr="00EA6434" w:rsidRDefault="00326006" w:rsidP="00BA7E2F">
      <w:pPr>
        <w:tabs>
          <w:tab w:val="left" w:pos="284"/>
        </w:tabs>
        <w:spacing w:after="0"/>
        <w:rPr>
          <w:rFonts w:ascii="Times New Roman" w:hAnsi="Times New Roman" w:cs="Times New Roman"/>
          <w:sz w:val="24"/>
          <w:szCs w:val="24"/>
        </w:rPr>
      </w:pPr>
    </w:p>
    <w:p w14:paraId="18A45FE2" w14:textId="27332CC4" w:rsidR="00846E6A" w:rsidRPr="00EA6434" w:rsidRDefault="00C3461F" w:rsidP="00BA7E2F">
      <w:pPr>
        <w:pStyle w:val="ListeParagraf"/>
        <w:numPr>
          <w:ilvl w:val="0"/>
          <w:numId w:val="7"/>
        </w:numPr>
        <w:tabs>
          <w:tab w:val="left" w:pos="284"/>
        </w:tabs>
        <w:spacing w:after="0"/>
        <w:rPr>
          <w:rFonts w:ascii="Times New Roman" w:hAnsi="Times New Roman" w:cs="Times New Roman"/>
          <w:sz w:val="24"/>
          <w:szCs w:val="24"/>
        </w:rPr>
      </w:pPr>
      <w:r w:rsidRPr="00EA6434">
        <w:rPr>
          <w:rFonts w:ascii="Times New Roman" w:hAnsi="Times New Roman" w:cs="Times New Roman"/>
          <w:sz w:val="24"/>
          <w:szCs w:val="24"/>
        </w:rPr>
        <w:t xml:space="preserve">MYK </w:t>
      </w:r>
      <w:r w:rsidR="00846E6A" w:rsidRPr="00EA6434">
        <w:rPr>
          <w:rFonts w:ascii="Times New Roman" w:hAnsi="Times New Roman" w:cs="Times New Roman"/>
          <w:sz w:val="24"/>
          <w:szCs w:val="24"/>
        </w:rPr>
        <w:t xml:space="preserve">Markası sadece TESKO tarafından, </w:t>
      </w:r>
      <w:proofErr w:type="gramStart"/>
      <w:r w:rsidR="00846E6A" w:rsidRPr="00EA6434">
        <w:rPr>
          <w:rFonts w:ascii="Times New Roman" w:hAnsi="Times New Roman" w:cs="Times New Roman"/>
          <w:sz w:val="24"/>
          <w:szCs w:val="24"/>
        </w:rPr>
        <w:t>www.myk.gov.tr  web</w:t>
      </w:r>
      <w:proofErr w:type="gramEnd"/>
      <w:r w:rsidR="00846E6A" w:rsidRPr="00EA6434">
        <w:rPr>
          <w:rFonts w:ascii="Times New Roman" w:hAnsi="Times New Roman" w:cs="Times New Roman"/>
          <w:sz w:val="24"/>
          <w:szCs w:val="24"/>
        </w:rPr>
        <w:t xml:space="preserve"> sitesinde yayımlanmış olan ‘’</w:t>
      </w:r>
      <w:r w:rsidR="00846E6A" w:rsidRPr="00EA6434">
        <w:t xml:space="preserve"> </w:t>
      </w:r>
      <w:r w:rsidR="00846E6A" w:rsidRPr="00EA6434">
        <w:rPr>
          <w:rFonts w:ascii="Times New Roman" w:hAnsi="Times New Roman" w:cs="Times New Roman"/>
          <w:sz w:val="24"/>
          <w:szCs w:val="24"/>
        </w:rPr>
        <w:t>Mesleki Yeterlilik Kurumu Markasının Kullanıma İlişkin Usul ve Esasları’’ doğrultusunda kullanılabilir.</w:t>
      </w:r>
    </w:p>
    <w:p w14:paraId="06AF5365" w14:textId="3A7DD34B" w:rsidR="0019341D" w:rsidRPr="00EA6434" w:rsidRDefault="00846E6A" w:rsidP="000165A9">
      <w:pPr>
        <w:pStyle w:val="ListeParagraf"/>
        <w:numPr>
          <w:ilvl w:val="0"/>
          <w:numId w:val="7"/>
        </w:numPr>
        <w:tabs>
          <w:tab w:val="left" w:pos="284"/>
        </w:tabs>
        <w:spacing w:after="0"/>
        <w:rPr>
          <w:rFonts w:ascii="Times New Roman" w:hAnsi="Times New Roman" w:cs="Times New Roman"/>
          <w:sz w:val="24"/>
          <w:szCs w:val="24"/>
        </w:rPr>
      </w:pPr>
      <w:r w:rsidRPr="00EA6434">
        <w:rPr>
          <w:rFonts w:ascii="Times New Roman" w:hAnsi="Times New Roman" w:cs="Times New Roman"/>
          <w:sz w:val="24"/>
          <w:szCs w:val="24"/>
        </w:rPr>
        <w:t xml:space="preserve">MYK </w:t>
      </w:r>
      <w:proofErr w:type="spellStart"/>
      <w:r w:rsidRPr="00EA6434">
        <w:rPr>
          <w:rFonts w:ascii="Times New Roman" w:hAnsi="Times New Roman" w:cs="Times New Roman"/>
          <w:sz w:val="24"/>
          <w:szCs w:val="24"/>
        </w:rPr>
        <w:t>Markası’nın</w:t>
      </w:r>
      <w:proofErr w:type="spellEnd"/>
      <w:r w:rsidRPr="00EA6434">
        <w:rPr>
          <w:rFonts w:ascii="Times New Roman" w:hAnsi="Times New Roman" w:cs="Times New Roman"/>
          <w:sz w:val="24"/>
          <w:szCs w:val="24"/>
        </w:rPr>
        <w:t xml:space="preserve"> kriterleri, kodları, renkleri, ebatları ve formatı ‘’</w:t>
      </w:r>
      <w:r w:rsidRPr="00EA6434">
        <w:t xml:space="preserve"> </w:t>
      </w:r>
      <w:r w:rsidRPr="00EA6434">
        <w:rPr>
          <w:rFonts w:ascii="Times New Roman" w:hAnsi="Times New Roman" w:cs="Times New Roman"/>
          <w:sz w:val="24"/>
          <w:szCs w:val="24"/>
        </w:rPr>
        <w:t>Mesleki Yeterlilik Kurumu Markasının Kullanıma İlişkin Usul ve Esasları’’ içerisinde Ek 1 bölümün</w:t>
      </w:r>
      <w:r w:rsidR="000165A9" w:rsidRPr="00EA6434">
        <w:rPr>
          <w:rFonts w:ascii="Times New Roman" w:hAnsi="Times New Roman" w:cs="Times New Roman"/>
          <w:sz w:val="24"/>
          <w:szCs w:val="24"/>
        </w:rPr>
        <w:t>de belirlenmiştir.</w:t>
      </w:r>
    </w:p>
    <w:p w14:paraId="35253254" w14:textId="77777777" w:rsidR="00A96208" w:rsidRPr="00EA6434" w:rsidRDefault="00A96208" w:rsidP="00A96208">
      <w:pPr>
        <w:pStyle w:val="ListeParagraf"/>
        <w:tabs>
          <w:tab w:val="left" w:pos="284"/>
        </w:tabs>
        <w:spacing w:after="0"/>
        <w:ind w:left="360"/>
        <w:rPr>
          <w:rFonts w:ascii="Times New Roman" w:hAnsi="Times New Roman" w:cs="Times New Roman"/>
          <w:sz w:val="24"/>
          <w:szCs w:val="24"/>
        </w:rPr>
      </w:pPr>
    </w:p>
    <w:p w14:paraId="552EF6F7" w14:textId="6F867C37" w:rsidR="00846E6A" w:rsidRPr="00EA6434" w:rsidRDefault="00846E6A" w:rsidP="00846E6A">
      <w:pPr>
        <w:pStyle w:val="ListeParagraf"/>
        <w:numPr>
          <w:ilvl w:val="0"/>
          <w:numId w:val="7"/>
        </w:numPr>
        <w:tabs>
          <w:tab w:val="left" w:pos="284"/>
        </w:tabs>
        <w:spacing w:after="0"/>
        <w:rPr>
          <w:rFonts w:ascii="Times New Roman" w:hAnsi="Times New Roman" w:cs="Times New Roman"/>
          <w:sz w:val="24"/>
          <w:szCs w:val="24"/>
        </w:rPr>
      </w:pPr>
      <w:r w:rsidRPr="00EA6434">
        <w:rPr>
          <w:rFonts w:ascii="Times New Roman" w:hAnsi="Times New Roman" w:cs="Times New Roman"/>
          <w:sz w:val="24"/>
          <w:szCs w:val="24"/>
        </w:rPr>
        <w:lastRenderedPageBreak/>
        <w:t>TESKO, marka şekil esaslarına uymak kaydıyla, markayı kabartma veya hologram şeklinde de kullanabilir</w:t>
      </w:r>
    </w:p>
    <w:p w14:paraId="1927BF50" w14:textId="28816B71" w:rsidR="00846E6A" w:rsidRPr="00EA6434" w:rsidRDefault="00846E6A" w:rsidP="00846E6A">
      <w:pPr>
        <w:pStyle w:val="ListeParagraf"/>
        <w:numPr>
          <w:ilvl w:val="0"/>
          <w:numId w:val="7"/>
        </w:numPr>
        <w:tabs>
          <w:tab w:val="left" w:pos="284"/>
        </w:tabs>
        <w:spacing w:after="0"/>
        <w:rPr>
          <w:rFonts w:ascii="Times New Roman" w:hAnsi="Times New Roman" w:cs="Times New Roman"/>
          <w:bCs/>
          <w:sz w:val="24"/>
          <w:szCs w:val="24"/>
        </w:rPr>
      </w:pPr>
      <w:r w:rsidRPr="00EA6434">
        <w:rPr>
          <w:rFonts w:ascii="Times New Roman" w:hAnsi="Times New Roman" w:cs="Times New Roman"/>
          <w:bCs/>
          <w:sz w:val="24"/>
          <w:szCs w:val="24"/>
        </w:rPr>
        <w:t xml:space="preserve">TESKO, MYK markasını MYK Mesleki Yeterlilik Belgelerinin yanı sıra kırtasiye malzemeleri ile reklam, tanıtım, promosyon, paketleme ve benzeri materyalin üzerinde kullanabilir. </w:t>
      </w:r>
    </w:p>
    <w:p w14:paraId="24E3260C" w14:textId="0803905E" w:rsidR="00846E6A" w:rsidRPr="00EA6434" w:rsidRDefault="00846E6A" w:rsidP="00846E6A">
      <w:pPr>
        <w:pStyle w:val="ListeParagraf"/>
        <w:numPr>
          <w:ilvl w:val="0"/>
          <w:numId w:val="7"/>
        </w:numPr>
        <w:tabs>
          <w:tab w:val="left" w:pos="284"/>
        </w:tabs>
        <w:spacing w:after="0"/>
        <w:rPr>
          <w:rFonts w:ascii="Times New Roman" w:hAnsi="Times New Roman" w:cs="Times New Roman"/>
          <w:bCs/>
          <w:sz w:val="24"/>
          <w:szCs w:val="24"/>
        </w:rPr>
      </w:pPr>
      <w:r w:rsidRPr="00EA6434">
        <w:rPr>
          <w:rFonts w:ascii="Times New Roman" w:hAnsi="Times New Roman" w:cs="Times New Roman"/>
          <w:bCs/>
          <w:sz w:val="24"/>
          <w:szCs w:val="24"/>
        </w:rPr>
        <w:t>TESKO, MYK markasını kendi ismi ve/veya logosu ile birlikte kullanacak, marka</w:t>
      </w:r>
    </w:p>
    <w:p w14:paraId="393766DD" w14:textId="77777777" w:rsidR="00846E6A" w:rsidRPr="00EA6434" w:rsidRDefault="00846E6A" w:rsidP="00846E6A">
      <w:pPr>
        <w:pStyle w:val="ListeParagraf"/>
        <w:numPr>
          <w:ilvl w:val="0"/>
          <w:numId w:val="7"/>
        </w:numPr>
        <w:tabs>
          <w:tab w:val="left" w:pos="284"/>
        </w:tabs>
        <w:spacing w:after="0"/>
        <w:rPr>
          <w:rFonts w:ascii="Times New Roman" w:hAnsi="Times New Roman" w:cs="Times New Roman"/>
          <w:bCs/>
          <w:sz w:val="24"/>
          <w:szCs w:val="24"/>
        </w:rPr>
      </w:pPr>
      <w:proofErr w:type="gramStart"/>
      <w:r w:rsidRPr="00EA6434">
        <w:rPr>
          <w:rFonts w:ascii="Times New Roman" w:hAnsi="Times New Roman" w:cs="Times New Roman"/>
          <w:bCs/>
          <w:sz w:val="24"/>
          <w:szCs w:val="24"/>
        </w:rPr>
        <w:t>kuruluşun</w:t>
      </w:r>
      <w:proofErr w:type="gramEnd"/>
      <w:r w:rsidRPr="00EA6434">
        <w:rPr>
          <w:rFonts w:ascii="Times New Roman" w:hAnsi="Times New Roman" w:cs="Times New Roman"/>
          <w:bCs/>
          <w:sz w:val="24"/>
          <w:szCs w:val="24"/>
        </w:rPr>
        <w:t xml:space="preserve"> isminden ve/veya logosundan daha baskın olmayacaktır.</w:t>
      </w:r>
    </w:p>
    <w:p w14:paraId="1D71F139" w14:textId="4864D139" w:rsidR="00846E6A" w:rsidRPr="00EA6434" w:rsidRDefault="00846E6A" w:rsidP="00846E6A">
      <w:pPr>
        <w:pStyle w:val="ListeParagraf"/>
        <w:numPr>
          <w:ilvl w:val="0"/>
          <w:numId w:val="7"/>
        </w:numPr>
        <w:tabs>
          <w:tab w:val="left" w:pos="284"/>
        </w:tabs>
        <w:spacing w:after="0"/>
        <w:rPr>
          <w:rFonts w:ascii="Times New Roman" w:hAnsi="Times New Roman" w:cs="Times New Roman"/>
          <w:bCs/>
          <w:sz w:val="24"/>
          <w:szCs w:val="24"/>
        </w:rPr>
      </w:pPr>
      <w:r w:rsidRPr="00EA6434">
        <w:rPr>
          <w:rFonts w:ascii="Times New Roman" w:hAnsi="Times New Roman" w:cs="Times New Roman"/>
          <w:bCs/>
          <w:sz w:val="24"/>
          <w:szCs w:val="24"/>
        </w:rPr>
        <w:t xml:space="preserve">TESKO, yetki kapsamlarını açıkça belirtmek koşuluyla, markayı binalarda, taşıtlarda, tabelalarda, fuar gibi etkinliklerde tanıtım </w:t>
      </w:r>
      <w:proofErr w:type="spellStart"/>
      <w:r w:rsidRPr="00EA6434">
        <w:rPr>
          <w:rFonts w:ascii="Times New Roman" w:hAnsi="Times New Roman" w:cs="Times New Roman"/>
          <w:bCs/>
          <w:sz w:val="24"/>
          <w:szCs w:val="24"/>
        </w:rPr>
        <w:t>standlarında</w:t>
      </w:r>
      <w:proofErr w:type="spellEnd"/>
      <w:r w:rsidRPr="00EA6434">
        <w:rPr>
          <w:rFonts w:ascii="Times New Roman" w:hAnsi="Times New Roman" w:cs="Times New Roman"/>
          <w:bCs/>
          <w:sz w:val="24"/>
          <w:szCs w:val="24"/>
        </w:rPr>
        <w:t xml:space="preserve"> kullanabilir.</w:t>
      </w:r>
    </w:p>
    <w:p w14:paraId="373FCF61" w14:textId="79917B97" w:rsidR="00846E6A" w:rsidRPr="00EA6434" w:rsidRDefault="00846E6A" w:rsidP="00846E6A">
      <w:pPr>
        <w:pStyle w:val="ListeParagraf"/>
        <w:numPr>
          <w:ilvl w:val="0"/>
          <w:numId w:val="7"/>
        </w:numPr>
        <w:tabs>
          <w:tab w:val="left" w:pos="284"/>
        </w:tabs>
        <w:spacing w:after="0"/>
        <w:rPr>
          <w:rFonts w:ascii="Times New Roman" w:hAnsi="Times New Roman" w:cs="Times New Roman"/>
          <w:bCs/>
          <w:sz w:val="24"/>
          <w:szCs w:val="24"/>
        </w:rPr>
      </w:pPr>
      <w:proofErr w:type="gramStart"/>
      <w:r w:rsidRPr="00EA6434">
        <w:rPr>
          <w:rFonts w:ascii="Times New Roman" w:hAnsi="Times New Roman" w:cs="Times New Roman"/>
          <w:bCs/>
          <w:sz w:val="24"/>
          <w:szCs w:val="24"/>
        </w:rPr>
        <w:t>TESKO,MYK</w:t>
      </w:r>
      <w:proofErr w:type="gramEnd"/>
      <w:r w:rsidRPr="00EA6434">
        <w:rPr>
          <w:rFonts w:ascii="Times New Roman" w:hAnsi="Times New Roman" w:cs="Times New Roman"/>
          <w:bCs/>
          <w:sz w:val="24"/>
          <w:szCs w:val="24"/>
        </w:rPr>
        <w:t xml:space="preserve"> Markasını standart ölçüleri dışında kullanma ihtiyacı duyması durumunda kullanmak istenilen marka ölçüsü ve kullanım yeri ile ilgili Mesleki Yeterlilik Kurumu’ndan onay olacaktır.</w:t>
      </w:r>
    </w:p>
    <w:p w14:paraId="26039481" w14:textId="5114F1F9" w:rsidR="00846E6A" w:rsidRPr="00EA6434" w:rsidRDefault="00846E6A" w:rsidP="00846E6A">
      <w:pPr>
        <w:pStyle w:val="ListeParagraf"/>
        <w:numPr>
          <w:ilvl w:val="0"/>
          <w:numId w:val="7"/>
        </w:numPr>
        <w:tabs>
          <w:tab w:val="left" w:pos="284"/>
        </w:tabs>
        <w:spacing w:after="0"/>
        <w:rPr>
          <w:rFonts w:ascii="Times New Roman" w:hAnsi="Times New Roman" w:cs="Times New Roman"/>
          <w:bCs/>
          <w:sz w:val="24"/>
          <w:szCs w:val="24"/>
        </w:rPr>
      </w:pPr>
      <w:proofErr w:type="gramStart"/>
      <w:r w:rsidRPr="00EA6434">
        <w:rPr>
          <w:rFonts w:ascii="Times New Roman" w:hAnsi="Times New Roman" w:cs="Times New Roman"/>
          <w:bCs/>
          <w:sz w:val="24"/>
          <w:szCs w:val="24"/>
        </w:rPr>
        <w:t>TESKO,MYK</w:t>
      </w:r>
      <w:proofErr w:type="gramEnd"/>
      <w:r w:rsidRPr="00EA6434">
        <w:rPr>
          <w:rFonts w:ascii="Times New Roman" w:hAnsi="Times New Roman" w:cs="Times New Roman"/>
          <w:bCs/>
          <w:sz w:val="24"/>
          <w:szCs w:val="24"/>
        </w:rPr>
        <w:t xml:space="preserve"> Markasını yetkilendirme kapsamı dışında Mesleki Yeterlilik Kurumunun herhangi bir ürünü veya hizmeti onayladığı veya önerdiği anlamına gelebilecek şekilde kullanılamaz.</w:t>
      </w:r>
    </w:p>
    <w:p w14:paraId="7264F1A7" w14:textId="07D23542" w:rsidR="00846E6A" w:rsidRPr="00EA6434" w:rsidRDefault="00846E6A" w:rsidP="00846E6A">
      <w:pPr>
        <w:pStyle w:val="ListeParagraf"/>
        <w:numPr>
          <w:ilvl w:val="0"/>
          <w:numId w:val="7"/>
        </w:numPr>
        <w:tabs>
          <w:tab w:val="left" w:pos="284"/>
        </w:tabs>
        <w:spacing w:after="0"/>
        <w:rPr>
          <w:rFonts w:ascii="Times New Roman" w:hAnsi="Times New Roman" w:cs="Times New Roman"/>
          <w:bCs/>
          <w:sz w:val="24"/>
          <w:szCs w:val="24"/>
        </w:rPr>
      </w:pPr>
      <w:r w:rsidRPr="00EA6434">
        <w:rPr>
          <w:rFonts w:ascii="Times New Roman" w:hAnsi="Times New Roman" w:cs="Times New Roman"/>
          <w:bCs/>
          <w:sz w:val="24"/>
          <w:szCs w:val="24"/>
        </w:rPr>
        <w:t>Yetkilendirme kapsamındaki sınav ve belgelendirme faaliyetlerinden TESKO yetkili ve sorumludur. MYK Markası bu konularda sorumluluğun Mesleki Yeterlilik Kurumuna ait olduğunu ima edecek şekilde kullanılamaz.</w:t>
      </w:r>
    </w:p>
    <w:p w14:paraId="745FBD90" w14:textId="4121356F" w:rsidR="00E269F9" w:rsidRPr="00EA6434" w:rsidRDefault="00E269F9" w:rsidP="00BA7E2F">
      <w:pPr>
        <w:tabs>
          <w:tab w:val="left" w:pos="284"/>
        </w:tabs>
        <w:spacing w:after="0"/>
        <w:rPr>
          <w:rFonts w:ascii="Times New Roman" w:hAnsi="Times New Roman" w:cs="Times New Roman"/>
          <w:sz w:val="24"/>
          <w:szCs w:val="24"/>
        </w:rPr>
      </w:pPr>
    </w:p>
    <w:p w14:paraId="06E5D775" w14:textId="3A506EFD" w:rsidR="00573FE9" w:rsidRPr="00EA6434" w:rsidRDefault="004D3F80" w:rsidP="00BA7E2F">
      <w:pPr>
        <w:tabs>
          <w:tab w:val="left" w:pos="284"/>
        </w:tabs>
        <w:spacing w:after="0"/>
        <w:rPr>
          <w:rFonts w:ascii="Times New Roman" w:hAnsi="Times New Roman" w:cs="Times New Roman"/>
          <w:noProof/>
          <w:sz w:val="24"/>
          <w:szCs w:val="24"/>
          <w:lang w:eastAsia="tr-TR"/>
        </w:rPr>
      </w:pPr>
      <w:r w:rsidRPr="00EA6434">
        <w:rPr>
          <w:rFonts w:ascii="Times New Roman" w:hAnsi="Times New Roman" w:cs="Times New Roman"/>
          <w:sz w:val="24"/>
          <w:szCs w:val="24"/>
        </w:rPr>
        <w:t xml:space="preserve">                                                            </w:t>
      </w:r>
    </w:p>
    <w:p w14:paraId="24A257D0" w14:textId="4C9BD197" w:rsidR="00DC2984" w:rsidRPr="00EA6434" w:rsidRDefault="00DC2984" w:rsidP="00BA7E2F">
      <w:pPr>
        <w:tabs>
          <w:tab w:val="left" w:pos="284"/>
        </w:tabs>
        <w:spacing w:after="0"/>
        <w:rPr>
          <w:rFonts w:ascii="Times New Roman" w:hAnsi="Times New Roman" w:cs="Times New Roman"/>
          <w:noProof/>
          <w:sz w:val="24"/>
          <w:szCs w:val="24"/>
          <w:lang w:eastAsia="tr-TR"/>
        </w:rPr>
      </w:pPr>
      <w:r w:rsidRPr="00EA6434">
        <w:rPr>
          <w:rFonts w:ascii="Times New Roman" w:hAnsi="Times New Roman" w:cs="Times New Roman"/>
          <w:noProof/>
          <w:sz w:val="24"/>
          <w:szCs w:val="24"/>
          <w:lang w:eastAsia="tr-TR"/>
        </w:rPr>
        <w:t xml:space="preserve">      </w:t>
      </w:r>
      <w:r w:rsidRPr="00EA6434">
        <w:rPr>
          <w:rFonts w:ascii="Times New Roman" w:hAnsi="Times New Roman" w:cs="Times New Roman"/>
          <w:noProof/>
          <w:sz w:val="24"/>
          <w:szCs w:val="24"/>
          <w:lang w:eastAsia="tr-TR"/>
        </w:rPr>
        <w:tab/>
      </w:r>
      <w:r w:rsidRPr="00EA6434">
        <w:rPr>
          <w:rFonts w:ascii="Times New Roman" w:hAnsi="Times New Roman" w:cs="Times New Roman"/>
          <w:noProof/>
          <w:sz w:val="24"/>
          <w:szCs w:val="24"/>
          <w:lang w:eastAsia="tr-TR"/>
        </w:rPr>
        <w:tab/>
      </w:r>
      <w:r w:rsidRPr="00EA6434">
        <w:rPr>
          <w:rFonts w:ascii="Times New Roman" w:hAnsi="Times New Roman" w:cs="Times New Roman"/>
          <w:noProof/>
          <w:sz w:val="24"/>
          <w:szCs w:val="24"/>
          <w:lang w:eastAsia="tr-TR"/>
        </w:rPr>
        <w:tab/>
      </w:r>
      <w:r w:rsidRPr="00EA6434">
        <w:rPr>
          <w:rFonts w:ascii="Times New Roman" w:hAnsi="Times New Roman" w:cs="Times New Roman"/>
          <w:noProof/>
          <w:sz w:val="24"/>
          <w:szCs w:val="24"/>
          <w:lang w:eastAsia="tr-TR"/>
        </w:rPr>
        <w:tab/>
      </w:r>
      <w:r w:rsidRPr="00EA6434">
        <w:rPr>
          <w:rFonts w:ascii="Times New Roman" w:hAnsi="Times New Roman" w:cs="Times New Roman"/>
          <w:noProof/>
          <w:sz w:val="24"/>
          <w:szCs w:val="24"/>
          <w:lang w:eastAsia="tr-TR"/>
        </w:rPr>
        <w:tab/>
      </w:r>
      <w:r w:rsidRPr="00EA6434">
        <w:rPr>
          <w:rFonts w:ascii="Times New Roman" w:hAnsi="Times New Roman" w:cs="Times New Roman"/>
          <w:noProof/>
          <w:sz w:val="24"/>
          <w:szCs w:val="24"/>
          <w:lang w:eastAsia="tr-TR"/>
        </w:rPr>
        <w:drawing>
          <wp:inline distT="0" distB="0" distL="0" distR="0" wp14:anchorId="4035F18A" wp14:editId="70801711">
            <wp:extent cx="1078302" cy="1416685"/>
            <wp:effectExtent l="0" t="0" r="7620" b="0"/>
            <wp:docPr id="14" name="Resim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083678" cy="1423749"/>
                    </a:xfrm>
                    <a:prstGeom prst="rect">
                      <a:avLst/>
                    </a:prstGeom>
                    <a:noFill/>
                    <a:ln>
                      <a:noFill/>
                    </a:ln>
                  </pic:spPr>
                </pic:pic>
              </a:graphicData>
            </a:graphic>
          </wp:inline>
        </w:drawing>
      </w:r>
    </w:p>
    <w:p w14:paraId="7D01E281" w14:textId="674D0B7D" w:rsidR="00DC2984" w:rsidRPr="00EA6434" w:rsidRDefault="00DC2984" w:rsidP="00DC2984">
      <w:pPr>
        <w:tabs>
          <w:tab w:val="left" w:pos="284"/>
        </w:tabs>
        <w:spacing w:after="0"/>
        <w:jc w:val="center"/>
        <w:rPr>
          <w:rFonts w:ascii="Times New Roman" w:hAnsi="Times New Roman" w:cs="Times New Roman"/>
          <w:sz w:val="24"/>
          <w:szCs w:val="24"/>
        </w:rPr>
      </w:pPr>
      <w:r w:rsidRPr="00EA6434">
        <w:rPr>
          <w:rFonts w:ascii="Times New Roman" w:hAnsi="Times New Roman" w:cs="Times New Roman"/>
          <w:noProof/>
          <w:sz w:val="24"/>
          <w:szCs w:val="24"/>
          <w:lang w:eastAsia="tr-TR"/>
        </w:rPr>
        <w:t>En:30 mm Y</w:t>
      </w:r>
      <w:r w:rsidR="00A17989" w:rsidRPr="00EA6434">
        <w:rPr>
          <w:rFonts w:ascii="Times New Roman" w:hAnsi="Times New Roman" w:cs="Times New Roman"/>
          <w:noProof/>
          <w:sz w:val="24"/>
          <w:szCs w:val="24"/>
          <w:lang w:eastAsia="tr-TR"/>
        </w:rPr>
        <w:t>ükseklik</w:t>
      </w:r>
      <w:r w:rsidRPr="00EA6434">
        <w:rPr>
          <w:rFonts w:ascii="Times New Roman" w:hAnsi="Times New Roman" w:cs="Times New Roman"/>
          <w:noProof/>
          <w:sz w:val="24"/>
          <w:szCs w:val="24"/>
          <w:lang w:eastAsia="tr-TR"/>
        </w:rPr>
        <w:t>:39,4 mm</w:t>
      </w:r>
    </w:p>
    <w:p w14:paraId="73D61BBA" w14:textId="77777777" w:rsidR="00573FE9" w:rsidRPr="00EA6434" w:rsidRDefault="00573FE9" w:rsidP="00BA7E2F">
      <w:pPr>
        <w:tabs>
          <w:tab w:val="left" w:pos="284"/>
        </w:tabs>
        <w:spacing w:after="0"/>
        <w:rPr>
          <w:rFonts w:ascii="Times New Roman" w:hAnsi="Times New Roman" w:cs="Times New Roman"/>
          <w:sz w:val="24"/>
          <w:szCs w:val="24"/>
        </w:rPr>
      </w:pPr>
    </w:p>
    <w:p w14:paraId="4E15D974" w14:textId="77777777" w:rsidR="00B66BFD" w:rsidRPr="00EA6434" w:rsidRDefault="00B66BFD" w:rsidP="00BA7E2F">
      <w:pPr>
        <w:tabs>
          <w:tab w:val="left" w:pos="284"/>
        </w:tabs>
        <w:spacing w:after="0"/>
        <w:rPr>
          <w:rFonts w:ascii="Times New Roman" w:hAnsi="Times New Roman" w:cs="Times New Roman"/>
          <w:b/>
          <w:bCs/>
          <w:sz w:val="24"/>
          <w:szCs w:val="24"/>
        </w:rPr>
      </w:pPr>
    </w:p>
    <w:p w14:paraId="081FA85C" w14:textId="77777777" w:rsidR="000165A9" w:rsidRPr="00EA6434" w:rsidRDefault="000165A9" w:rsidP="00BA7E2F">
      <w:pPr>
        <w:tabs>
          <w:tab w:val="left" w:pos="284"/>
        </w:tabs>
        <w:spacing w:after="0"/>
        <w:rPr>
          <w:rFonts w:ascii="Times New Roman" w:hAnsi="Times New Roman" w:cs="Times New Roman"/>
          <w:b/>
          <w:bCs/>
          <w:sz w:val="24"/>
          <w:szCs w:val="24"/>
        </w:rPr>
      </w:pPr>
    </w:p>
    <w:p w14:paraId="37CFA1B1" w14:textId="77777777" w:rsidR="00B66BFD" w:rsidRPr="00EA6434" w:rsidRDefault="00B66BFD" w:rsidP="00BA7E2F">
      <w:pPr>
        <w:tabs>
          <w:tab w:val="left" w:pos="284"/>
        </w:tabs>
        <w:spacing w:after="0"/>
        <w:rPr>
          <w:rFonts w:ascii="Times New Roman" w:hAnsi="Times New Roman" w:cs="Times New Roman"/>
          <w:b/>
          <w:bCs/>
          <w:sz w:val="24"/>
          <w:szCs w:val="24"/>
        </w:rPr>
      </w:pPr>
    </w:p>
    <w:p w14:paraId="0AFC3EDD" w14:textId="77777777" w:rsidR="00DE2C8E" w:rsidRPr="00EA6434" w:rsidRDefault="003326AD" w:rsidP="00DE2C8E">
      <w:pPr>
        <w:tabs>
          <w:tab w:val="left" w:pos="284"/>
        </w:tabs>
        <w:spacing w:after="0"/>
        <w:rPr>
          <w:rFonts w:ascii="Times New Roman" w:hAnsi="Times New Roman" w:cs="Times New Roman"/>
          <w:sz w:val="24"/>
          <w:szCs w:val="24"/>
        </w:rPr>
      </w:pPr>
      <w:r w:rsidRPr="00EA6434">
        <w:rPr>
          <w:rFonts w:ascii="Times New Roman" w:hAnsi="Times New Roman" w:cs="Times New Roman"/>
          <w:b/>
          <w:bCs/>
          <w:sz w:val="24"/>
          <w:szCs w:val="24"/>
        </w:rPr>
        <w:t xml:space="preserve">6.3 </w:t>
      </w:r>
      <w:r w:rsidR="00DE2C8E" w:rsidRPr="00EA6434">
        <w:rPr>
          <w:rFonts w:ascii="Times New Roman" w:hAnsi="Times New Roman" w:cs="Times New Roman"/>
          <w:b/>
          <w:bCs/>
          <w:sz w:val="24"/>
          <w:szCs w:val="24"/>
        </w:rPr>
        <w:t xml:space="preserve">TESKO Firması Tarafından </w:t>
      </w:r>
      <w:r w:rsidR="0046681F" w:rsidRPr="00EA6434">
        <w:rPr>
          <w:rFonts w:ascii="Times New Roman" w:hAnsi="Times New Roman" w:cs="Times New Roman"/>
          <w:b/>
          <w:bCs/>
          <w:sz w:val="24"/>
          <w:szCs w:val="24"/>
        </w:rPr>
        <w:t xml:space="preserve">TÜRKAK Akreditasyon Markasının </w:t>
      </w:r>
      <w:r w:rsidR="00DE2C8E" w:rsidRPr="00EA6434">
        <w:rPr>
          <w:rFonts w:ascii="Times New Roman" w:hAnsi="Times New Roman" w:cs="Times New Roman"/>
          <w:b/>
          <w:bCs/>
          <w:sz w:val="24"/>
          <w:szCs w:val="24"/>
        </w:rPr>
        <w:t>Kullanımına İlişkin Kurallar</w:t>
      </w:r>
      <w:r w:rsidR="00DE2C8E" w:rsidRPr="00EA6434">
        <w:rPr>
          <w:rFonts w:ascii="Times New Roman" w:hAnsi="Times New Roman" w:cs="Times New Roman"/>
          <w:sz w:val="24"/>
          <w:szCs w:val="24"/>
        </w:rPr>
        <w:t xml:space="preserve"> </w:t>
      </w:r>
    </w:p>
    <w:p w14:paraId="7A9A6F5A" w14:textId="77777777" w:rsidR="00326006" w:rsidRPr="00EA6434" w:rsidRDefault="00326006" w:rsidP="00BA7E2F">
      <w:pPr>
        <w:tabs>
          <w:tab w:val="left" w:pos="284"/>
        </w:tabs>
        <w:spacing w:after="0"/>
        <w:rPr>
          <w:rFonts w:ascii="Times New Roman" w:hAnsi="Times New Roman" w:cs="Times New Roman"/>
          <w:b/>
          <w:bCs/>
          <w:sz w:val="24"/>
          <w:szCs w:val="24"/>
        </w:rPr>
      </w:pPr>
    </w:p>
    <w:p w14:paraId="64797810" w14:textId="77777777" w:rsidR="001B785B" w:rsidRPr="00EA6434" w:rsidRDefault="001B785B" w:rsidP="001B785B">
      <w:pPr>
        <w:tabs>
          <w:tab w:val="left" w:pos="284"/>
        </w:tabs>
        <w:spacing w:after="0"/>
        <w:rPr>
          <w:rFonts w:ascii="Times New Roman" w:hAnsi="Times New Roman" w:cs="Times New Roman"/>
          <w:sz w:val="24"/>
          <w:szCs w:val="24"/>
        </w:rPr>
      </w:pPr>
      <w:r w:rsidRPr="00EA6434">
        <w:rPr>
          <w:rFonts w:ascii="Times New Roman" w:hAnsi="Times New Roman" w:cs="Times New Roman"/>
          <w:sz w:val="24"/>
          <w:szCs w:val="24"/>
        </w:rPr>
        <w:t xml:space="preserve">TÜRKAK Akreditasyon Markasını kullandırma hakkı sadece Türk Akreditasyon </w:t>
      </w:r>
    </w:p>
    <w:p w14:paraId="0EC7BF8F" w14:textId="28DB53B0" w:rsidR="00911FF5" w:rsidRPr="00EA6434" w:rsidRDefault="001B785B" w:rsidP="00911FF5">
      <w:pPr>
        <w:tabs>
          <w:tab w:val="left" w:pos="284"/>
        </w:tabs>
        <w:spacing w:after="0"/>
        <w:rPr>
          <w:rFonts w:ascii="Times New Roman" w:hAnsi="Times New Roman" w:cs="Times New Roman"/>
          <w:sz w:val="24"/>
          <w:szCs w:val="24"/>
        </w:rPr>
      </w:pPr>
      <w:r w:rsidRPr="00EA6434">
        <w:rPr>
          <w:rFonts w:ascii="Times New Roman" w:hAnsi="Times New Roman" w:cs="Times New Roman"/>
          <w:sz w:val="24"/>
          <w:szCs w:val="24"/>
        </w:rPr>
        <w:t>Kurumuna aittir.</w:t>
      </w:r>
      <w:r w:rsidR="00911FF5" w:rsidRPr="00EA6434">
        <w:rPr>
          <w:rFonts w:ascii="Times New Roman" w:hAnsi="Times New Roman" w:cs="Times New Roman"/>
          <w:sz w:val="24"/>
          <w:szCs w:val="24"/>
        </w:rPr>
        <w:t xml:space="preserve"> TÜRKAK Akreditasyon Markası</w:t>
      </w:r>
      <w:r w:rsidR="005711A8" w:rsidRPr="00EA6434">
        <w:rPr>
          <w:rFonts w:ascii="Times New Roman" w:hAnsi="Times New Roman" w:cs="Times New Roman"/>
          <w:sz w:val="24"/>
          <w:szCs w:val="24"/>
        </w:rPr>
        <w:t>(aşağıda yer alan resim)</w:t>
      </w:r>
      <w:r w:rsidR="00911FF5" w:rsidRPr="00EA6434">
        <w:rPr>
          <w:rFonts w:ascii="Times New Roman" w:hAnsi="Times New Roman" w:cs="Times New Roman"/>
          <w:sz w:val="24"/>
          <w:szCs w:val="24"/>
        </w:rPr>
        <w:t xml:space="preserve">, </w:t>
      </w:r>
      <w:proofErr w:type="spellStart"/>
      <w:r w:rsidR="00911FF5" w:rsidRPr="00EA6434">
        <w:rPr>
          <w:rFonts w:ascii="Times New Roman" w:hAnsi="Times New Roman" w:cs="Times New Roman"/>
          <w:sz w:val="24"/>
          <w:szCs w:val="24"/>
        </w:rPr>
        <w:t>tif</w:t>
      </w:r>
      <w:proofErr w:type="spellEnd"/>
      <w:r w:rsidR="00911FF5" w:rsidRPr="00EA6434">
        <w:rPr>
          <w:rFonts w:ascii="Times New Roman" w:hAnsi="Times New Roman" w:cs="Times New Roman"/>
          <w:sz w:val="24"/>
          <w:szCs w:val="24"/>
        </w:rPr>
        <w:t xml:space="preserve">, jpg, gif ve </w:t>
      </w:r>
      <w:proofErr w:type="spellStart"/>
      <w:r w:rsidR="00911FF5" w:rsidRPr="00EA6434">
        <w:rPr>
          <w:rFonts w:ascii="Times New Roman" w:hAnsi="Times New Roman" w:cs="Times New Roman"/>
          <w:sz w:val="24"/>
          <w:szCs w:val="24"/>
        </w:rPr>
        <w:t>bmp</w:t>
      </w:r>
      <w:proofErr w:type="spellEnd"/>
      <w:r w:rsidR="00911FF5" w:rsidRPr="00EA6434">
        <w:rPr>
          <w:rFonts w:ascii="Times New Roman" w:hAnsi="Times New Roman" w:cs="Times New Roman"/>
          <w:sz w:val="24"/>
          <w:szCs w:val="24"/>
        </w:rPr>
        <w:t xml:space="preserve"> formatlarında 50 mm genişliğinde TÜRKAK tarafından hazırlanarak </w:t>
      </w:r>
      <w:proofErr w:type="spellStart"/>
      <w:r w:rsidR="00911FF5" w:rsidRPr="00EA6434">
        <w:rPr>
          <w:rFonts w:ascii="Times New Roman" w:hAnsi="Times New Roman" w:cs="Times New Roman"/>
          <w:sz w:val="24"/>
          <w:szCs w:val="24"/>
        </w:rPr>
        <w:t>TESKO’nun</w:t>
      </w:r>
      <w:proofErr w:type="spellEnd"/>
      <w:r w:rsidR="00911FF5" w:rsidRPr="00EA6434">
        <w:rPr>
          <w:rFonts w:ascii="Times New Roman" w:hAnsi="Times New Roman" w:cs="Times New Roman"/>
          <w:sz w:val="24"/>
          <w:szCs w:val="24"/>
        </w:rPr>
        <w:t xml:space="preserve"> erişimine açılmıştır. TÜRKAK Akreditasyon Markasının belirtilen ebat haricinde kullanılması gerektiğinde, önceden </w:t>
      </w:r>
      <w:proofErr w:type="spellStart"/>
      <w:r w:rsidR="00911FF5" w:rsidRPr="00EA6434">
        <w:rPr>
          <w:rFonts w:ascii="Times New Roman" w:hAnsi="Times New Roman" w:cs="Times New Roman"/>
          <w:sz w:val="24"/>
          <w:szCs w:val="24"/>
        </w:rPr>
        <w:t>TÜRKAK’ın</w:t>
      </w:r>
      <w:proofErr w:type="spellEnd"/>
      <w:r w:rsidR="00911FF5" w:rsidRPr="00EA6434">
        <w:rPr>
          <w:rFonts w:ascii="Times New Roman" w:hAnsi="Times New Roman" w:cs="Times New Roman"/>
          <w:sz w:val="24"/>
          <w:szCs w:val="24"/>
        </w:rPr>
        <w:t xml:space="preserve"> onayı alınması gerekmektedir.</w:t>
      </w:r>
    </w:p>
    <w:p w14:paraId="692FE990" w14:textId="77777777" w:rsidR="001B785B" w:rsidRPr="00EA6434" w:rsidRDefault="001B785B" w:rsidP="00BA7E2F">
      <w:pPr>
        <w:tabs>
          <w:tab w:val="left" w:pos="284"/>
        </w:tabs>
        <w:spacing w:after="0"/>
        <w:rPr>
          <w:rFonts w:ascii="Times New Roman" w:hAnsi="Times New Roman" w:cs="Times New Roman"/>
          <w:b/>
          <w:bCs/>
          <w:sz w:val="24"/>
          <w:szCs w:val="24"/>
        </w:rPr>
      </w:pPr>
    </w:p>
    <w:p w14:paraId="46B5894E" w14:textId="05857A58" w:rsidR="00786254" w:rsidRPr="00EA6434" w:rsidRDefault="002C5B8D" w:rsidP="00BA7E2F">
      <w:pPr>
        <w:tabs>
          <w:tab w:val="left" w:pos="284"/>
        </w:tabs>
        <w:spacing w:after="0"/>
        <w:rPr>
          <w:rFonts w:ascii="Times New Roman" w:hAnsi="Times New Roman" w:cs="Times New Roman"/>
          <w:sz w:val="24"/>
          <w:szCs w:val="24"/>
        </w:rPr>
      </w:pPr>
      <w:r w:rsidRPr="00EA6434">
        <w:rPr>
          <w:rFonts w:ascii="Times New Roman" w:hAnsi="Times New Roman" w:cs="Times New Roman"/>
          <w:sz w:val="24"/>
          <w:szCs w:val="24"/>
        </w:rPr>
        <w:lastRenderedPageBreak/>
        <w:t xml:space="preserve"> </w:t>
      </w:r>
      <w:r w:rsidR="00786254" w:rsidRPr="00EA6434">
        <w:rPr>
          <w:rFonts w:ascii="Times New Roman" w:hAnsi="Times New Roman" w:cs="Times New Roman"/>
          <w:sz w:val="24"/>
          <w:szCs w:val="24"/>
        </w:rPr>
        <w:t xml:space="preserve">            </w:t>
      </w:r>
      <w:r w:rsidRPr="00EA6434">
        <w:rPr>
          <w:rFonts w:ascii="Times New Roman" w:hAnsi="Times New Roman" w:cs="Times New Roman"/>
          <w:sz w:val="24"/>
          <w:szCs w:val="24"/>
        </w:rPr>
        <w:t xml:space="preserve">                </w:t>
      </w:r>
      <w:r w:rsidR="00786254" w:rsidRPr="00EA6434">
        <w:rPr>
          <w:rFonts w:ascii="Times New Roman" w:hAnsi="Times New Roman" w:cs="Times New Roman"/>
          <w:i/>
          <w:noProof/>
          <w:sz w:val="24"/>
          <w:szCs w:val="24"/>
          <w:lang w:eastAsia="tr-TR"/>
        </w:rPr>
        <w:drawing>
          <wp:inline distT="0" distB="0" distL="0" distR="0" wp14:anchorId="205A05AC" wp14:editId="23A556C1">
            <wp:extent cx="899795" cy="1259457"/>
            <wp:effectExtent l="0" t="0" r="0" b="0"/>
            <wp:docPr id="10" name="Resim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99795" cy="1259457"/>
                    </a:xfrm>
                    <a:prstGeom prst="rect">
                      <a:avLst/>
                    </a:prstGeom>
                    <a:noFill/>
                    <a:ln>
                      <a:noFill/>
                    </a:ln>
                  </pic:spPr>
                </pic:pic>
              </a:graphicData>
            </a:graphic>
          </wp:inline>
        </w:drawing>
      </w:r>
      <w:r w:rsidRPr="00EA6434">
        <w:rPr>
          <w:rFonts w:ascii="Times New Roman" w:hAnsi="Times New Roman" w:cs="Times New Roman"/>
          <w:i/>
          <w:sz w:val="24"/>
          <w:szCs w:val="24"/>
        </w:rPr>
        <w:t xml:space="preserve">        </w:t>
      </w:r>
      <w:r w:rsidRPr="00EA6434">
        <w:rPr>
          <w:rFonts w:ascii="Times New Roman" w:hAnsi="Times New Roman" w:cs="Times New Roman"/>
          <w:sz w:val="24"/>
          <w:szCs w:val="24"/>
        </w:rPr>
        <w:t xml:space="preserve">                    </w:t>
      </w:r>
      <w:r w:rsidR="000165A9" w:rsidRPr="00EA6434">
        <w:rPr>
          <w:rFonts w:ascii="Times New Roman" w:hAnsi="Times New Roman" w:cs="Times New Roman"/>
          <w:sz w:val="24"/>
          <w:szCs w:val="24"/>
        </w:rPr>
        <w:t xml:space="preserve">   </w:t>
      </w:r>
      <w:r w:rsidR="00786254" w:rsidRPr="00EA6434">
        <w:rPr>
          <w:rFonts w:ascii="Times New Roman" w:hAnsi="Times New Roman" w:cs="Times New Roman"/>
          <w:noProof/>
          <w:sz w:val="24"/>
          <w:szCs w:val="24"/>
          <w:lang w:eastAsia="tr-TR"/>
        </w:rPr>
        <w:drawing>
          <wp:inline distT="0" distB="0" distL="0" distR="0" wp14:anchorId="514C3EDB" wp14:editId="0666C23E">
            <wp:extent cx="1800000" cy="2519488"/>
            <wp:effectExtent l="0" t="0" r="0" b="0"/>
            <wp:docPr id="11" name="Resim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00000" cy="2519488"/>
                    </a:xfrm>
                    <a:prstGeom prst="rect">
                      <a:avLst/>
                    </a:prstGeom>
                    <a:noFill/>
                    <a:ln>
                      <a:noFill/>
                    </a:ln>
                  </pic:spPr>
                </pic:pic>
              </a:graphicData>
            </a:graphic>
          </wp:inline>
        </w:drawing>
      </w:r>
      <w:r w:rsidR="001C0840" w:rsidRPr="00EA6434">
        <w:rPr>
          <w:rFonts w:ascii="Times New Roman" w:hAnsi="Times New Roman" w:cs="Times New Roman"/>
          <w:sz w:val="24"/>
          <w:szCs w:val="24"/>
        </w:rPr>
        <w:t xml:space="preserve"> </w:t>
      </w:r>
    </w:p>
    <w:p w14:paraId="31FF291F" w14:textId="41E57215" w:rsidR="001C0840" w:rsidRPr="00EA6434" w:rsidRDefault="00A17989" w:rsidP="00BA7E2F">
      <w:pPr>
        <w:tabs>
          <w:tab w:val="left" w:pos="284"/>
        </w:tabs>
        <w:spacing w:after="0"/>
        <w:rPr>
          <w:rFonts w:ascii="Times New Roman" w:hAnsi="Times New Roman" w:cs="Times New Roman"/>
          <w:sz w:val="24"/>
          <w:szCs w:val="24"/>
        </w:rPr>
      </w:pPr>
      <w:r w:rsidRPr="00EA6434">
        <w:rPr>
          <w:rFonts w:ascii="Times New Roman" w:hAnsi="Times New Roman" w:cs="Times New Roman"/>
          <w:sz w:val="24"/>
          <w:szCs w:val="24"/>
        </w:rPr>
        <w:tab/>
        <w:t xml:space="preserve">             En:25 mm Yükseklik:35 mm                    En:50 mm Yükseklik:70 mm</w:t>
      </w:r>
    </w:p>
    <w:p w14:paraId="69867DC1" w14:textId="77777777" w:rsidR="00800CE8" w:rsidRPr="00EA6434" w:rsidRDefault="00800CE8" w:rsidP="00BA7E2F">
      <w:pPr>
        <w:tabs>
          <w:tab w:val="left" w:pos="284"/>
        </w:tabs>
        <w:spacing w:after="0"/>
        <w:rPr>
          <w:rFonts w:ascii="Times New Roman" w:hAnsi="Times New Roman" w:cs="Times New Roman"/>
          <w:sz w:val="24"/>
          <w:szCs w:val="24"/>
        </w:rPr>
      </w:pPr>
    </w:p>
    <w:p w14:paraId="36EA3F3D" w14:textId="6F4C303B" w:rsidR="00DE2C8E" w:rsidRPr="00EA6434" w:rsidRDefault="005E257B" w:rsidP="00BA7E2F">
      <w:pPr>
        <w:pStyle w:val="ListeParagraf"/>
        <w:numPr>
          <w:ilvl w:val="0"/>
          <w:numId w:val="12"/>
        </w:numPr>
        <w:tabs>
          <w:tab w:val="left" w:pos="284"/>
        </w:tabs>
        <w:spacing w:after="0"/>
        <w:rPr>
          <w:rFonts w:ascii="Times New Roman" w:hAnsi="Times New Roman" w:cs="Times New Roman"/>
          <w:sz w:val="24"/>
          <w:szCs w:val="24"/>
        </w:rPr>
      </w:pPr>
      <w:r w:rsidRPr="00EA6434">
        <w:rPr>
          <w:rFonts w:ascii="Times New Roman" w:hAnsi="Times New Roman" w:cs="Times New Roman"/>
          <w:sz w:val="24"/>
          <w:szCs w:val="24"/>
        </w:rPr>
        <w:t xml:space="preserve">TÜRKAK Akreditasyon Markası A4 ebadından daha büyük olmayan bir sarf malzemesi üzerine basılmışsa, en boy oranı sabit olmak üzere eni 30 mm’den daha büyük olmamalıdır. Markanın daha büyük ebatlı bir sarf malzemesine basılması halinde, </w:t>
      </w:r>
      <w:proofErr w:type="spellStart"/>
      <w:r w:rsidRPr="00EA6434">
        <w:rPr>
          <w:rFonts w:ascii="Times New Roman" w:hAnsi="Times New Roman" w:cs="Times New Roman"/>
          <w:sz w:val="24"/>
          <w:szCs w:val="24"/>
        </w:rPr>
        <w:t>TÜRKAK’tan</w:t>
      </w:r>
      <w:proofErr w:type="spellEnd"/>
      <w:r w:rsidRPr="00EA6434">
        <w:rPr>
          <w:rFonts w:ascii="Times New Roman" w:hAnsi="Times New Roman" w:cs="Times New Roman"/>
          <w:sz w:val="24"/>
          <w:szCs w:val="24"/>
        </w:rPr>
        <w:t xml:space="preserve"> elektronik ortamda temin edilen, uygun ebatlı olan Marka kullanılabilir.</w:t>
      </w:r>
    </w:p>
    <w:p w14:paraId="597A7E1A" w14:textId="66DDD870" w:rsidR="005711A8" w:rsidRPr="00EA6434" w:rsidRDefault="005E257B" w:rsidP="00BA7E2F">
      <w:pPr>
        <w:pStyle w:val="ListeParagraf"/>
        <w:numPr>
          <w:ilvl w:val="0"/>
          <w:numId w:val="12"/>
        </w:numPr>
        <w:tabs>
          <w:tab w:val="left" w:pos="284"/>
        </w:tabs>
        <w:spacing w:after="0"/>
        <w:rPr>
          <w:rFonts w:ascii="Times New Roman" w:hAnsi="Times New Roman" w:cs="Times New Roman"/>
          <w:sz w:val="24"/>
          <w:szCs w:val="24"/>
        </w:rPr>
      </w:pPr>
      <w:r w:rsidRPr="00EA6434">
        <w:rPr>
          <w:rFonts w:ascii="Times New Roman" w:hAnsi="Times New Roman" w:cs="Times New Roman"/>
          <w:sz w:val="24"/>
          <w:szCs w:val="24"/>
        </w:rPr>
        <w:t>Markanın içinde yer alan Logonun minimum yüksekliği 20 mm olmalıdır</w:t>
      </w:r>
    </w:p>
    <w:p w14:paraId="06E65581" w14:textId="77777777" w:rsidR="005E257B" w:rsidRPr="00EA6434" w:rsidRDefault="005E257B" w:rsidP="005711A8">
      <w:pPr>
        <w:pStyle w:val="ListeParagraf"/>
        <w:numPr>
          <w:ilvl w:val="0"/>
          <w:numId w:val="12"/>
        </w:numPr>
        <w:tabs>
          <w:tab w:val="left" w:pos="284"/>
        </w:tabs>
        <w:spacing w:after="0"/>
        <w:rPr>
          <w:rFonts w:ascii="Times New Roman" w:hAnsi="Times New Roman" w:cs="Times New Roman"/>
          <w:sz w:val="24"/>
          <w:szCs w:val="24"/>
        </w:rPr>
      </w:pPr>
      <w:r w:rsidRPr="00EA6434">
        <w:rPr>
          <w:rFonts w:ascii="Times New Roman" w:hAnsi="Times New Roman" w:cs="Times New Roman"/>
          <w:sz w:val="24"/>
          <w:szCs w:val="24"/>
        </w:rPr>
        <w:t xml:space="preserve">TÜRKAK Akreditasyon Markası kırtasiye malzemelerinin üzerinde de kullanılabilir. </w:t>
      </w:r>
    </w:p>
    <w:p w14:paraId="4D6AEAB0" w14:textId="77777777" w:rsidR="005E257B" w:rsidRPr="00EA6434" w:rsidRDefault="005E257B" w:rsidP="005E257B">
      <w:pPr>
        <w:tabs>
          <w:tab w:val="left" w:pos="284"/>
        </w:tabs>
        <w:spacing w:after="0"/>
        <w:rPr>
          <w:rFonts w:ascii="Times New Roman" w:hAnsi="Times New Roman" w:cs="Times New Roman"/>
          <w:sz w:val="24"/>
          <w:szCs w:val="24"/>
        </w:rPr>
      </w:pPr>
      <w:r w:rsidRPr="00EA6434">
        <w:rPr>
          <w:rFonts w:ascii="Times New Roman" w:hAnsi="Times New Roman" w:cs="Times New Roman"/>
          <w:sz w:val="24"/>
          <w:szCs w:val="24"/>
        </w:rPr>
        <w:t>Ancak Marka;</w:t>
      </w:r>
    </w:p>
    <w:p w14:paraId="18E76F38" w14:textId="571FB350" w:rsidR="005E257B" w:rsidRPr="00EA6434" w:rsidRDefault="005E257B" w:rsidP="005E257B">
      <w:pPr>
        <w:tabs>
          <w:tab w:val="left" w:pos="284"/>
        </w:tabs>
        <w:spacing w:after="0"/>
        <w:rPr>
          <w:rFonts w:ascii="Times New Roman" w:hAnsi="Times New Roman" w:cs="Times New Roman"/>
          <w:sz w:val="24"/>
          <w:szCs w:val="24"/>
        </w:rPr>
      </w:pPr>
      <w:r w:rsidRPr="00EA6434">
        <w:rPr>
          <w:rFonts w:ascii="Times New Roman" w:hAnsi="Times New Roman" w:cs="Times New Roman"/>
          <w:sz w:val="24"/>
          <w:szCs w:val="24"/>
        </w:rPr>
        <w:t>a) TESKO logosu veya ismi ile birlikte ba</w:t>
      </w:r>
      <w:r w:rsidR="00911FF5" w:rsidRPr="00EA6434">
        <w:rPr>
          <w:rFonts w:ascii="Times New Roman" w:hAnsi="Times New Roman" w:cs="Times New Roman"/>
          <w:sz w:val="24"/>
          <w:szCs w:val="24"/>
        </w:rPr>
        <w:t xml:space="preserve">skı yapılan dokümanın üzerinde </w:t>
      </w:r>
      <w:r w:rsidRPr="00EA6434">
        <w:rPr>
          <w:rFonts w:ascii="Times New Roman" w:hAnsi="Times New Roman" w:cs="Times New Roman"/>
          <w:sz w:val="24"/>
          <w:szCs w:val="24"/>
        </w:rPr>
        <w:t>bulunmalıdır.</w:t>
      </w:r>
    </w:p>
    <w:p w14:paraId="1A055DC6" w14:textId="67C525FD" w:rsidR="005E257B" w:rsidRPr="00EA6434" w:rsidRDefault="005E257B" w:rsidP="005E257B">
      <w:pPr>
        <w:tabs>
          <w:tab w:val="left" w:pos="284"/>
        </w:tabs>
        <w:spacing w:after="0"/>
        <w:rPr>
          <w:rFonts w:ascii="Times New Roman" w:hAnsi="Times New Roman" w:cs="Times New Roman"/>
          <w:sz w:val="24"/>
          <w:szCs w:val="24"/>
        </w:rPr>
      </w:pPr>
      <w:r w:rsidRPr="00EA6434">
        <w:rPr>
          <w:rFonts w:ascii="Times New Roman" w:hAnsi="Times New Roman" w:cs="Times New Roman"/>
          <w:sz w:val="24"/>
          <w:szCs w:val="24"/>
        </w:rPr>
        <w:t>b) TESKO logosundan veya isminden daha baskın olmamalıdır.</w:t>
      </w:r>
    </w:p>
    <w:p w14:paraId="6F295CB6" w14:textId="7526BEF2" w:rsidR="00895A31" w:rsidRPr="00EA6434" w:rsidRDefault="005E257B" w:rsidP="00895A31">
      <w:pPr>
        <w:pStyle w:val="ListeParagraf"/>
        <w:numPr>
          <w:ilvl w:val="0"/>
          <w:numId w:val="13"/>
        </w:numPr>
        <w:tabs>
          <w:tab w:val="left" w:pos="284"/>
        </w:tabs>
        <w:spacing w:after="0"/>
        <w:rPr>
          <w:rFonts w:ascii="Times New Roman" w:hAnsi="Times New Roman" w:cs="Times New Roman"/>
          <w:sz w:val="24"/>
          <w:szCs w:val="24"/>
        </w:rPr>
      </w:pPr>
      <w:r w:rsidRPr="00EA6434">
        <w:rPr>
          <w:rFonts w:ascii="Times New Roman" w:hAnsi="Times New Roman" w:cs="Times New Roman"/>
          <w:sz w:val="24"/>
          <w:szCs w:val="24"/>
        </w:rPr>
        <w:t>TÜRKAK Akreditasyon Markası kabartma veya hologram şeklinde kullanılabilir.</w:t>
      </w:r>
    </w:p>
    <w:p w14:paraId="20D6B266" w14:textId="77777777" w:rsidR="00895A31" w:rsidRPr="00EA6434" w:rsidRDefault="00895A31" w:rsidP="00895A31">
      <w:pPr>
        <w:tabs>
          <w:tab w:val="left" w:pos="284"/>
        </w:tabs>
        <w:spacing w:after="0"/>
        <w:rPr>
          <w:rFonts w:ascii="Times New Roman" w:hAnsi="Times New Roman" w:cs="Times New Roman"/>
          <w:sz w:val="24"/>
          <w:szCs w:val="24"/>
        </w:rPr>
      </w:pPr>
    </w:p>
    <w:p w14:paraId="28834AE2" w14:textId="60F8A940" w:rsidR="00911FF5" w:rsidRPr="00EA6434" w:rsidRDefault="00911FF5" w:rsidP="00911FF5">
      <w:pPr>
        <w:tabs>
          <w:tab w:val="left" w:pos="284"/>
        </w:tabs>
        <w:spacing w:after="0"/>
        <w:rPr>
          <w:rFonts w:ascii="Times New Roman" w:hAnsi="Times New Roman" w:cs="Times New Roman"/>
          <w:sz w:val="24"/>
          <w:szCs w:val="24"/>
        </w:rPr>
      </w:pPr>
      <w:r w:rsidRPr="00EA6434">
        <w:rPr>
          <w:rFonts w:ascii="Times New Roman" w:hAnsi="Times New Roman" w:cs="Times New Roman"/>
          <w:sz w:val="24"/>
          <w:szCs w:val="24"/>
        </w:rPr>
        <w:t>TÜRKAK tarafından TESKO için oluşturulan TÜRKAK Markasının elektronik ortamdaki reprodüksiyonları</w:t>
      </w:r>
      <w:r w:rsidR="005711A8" w:rsidRPr="00EA6434">
        <w:rPr>
          <w:rFonts w:ascii="Times New Roman" w:hAnsi="Times New Roman" w:cs="Times New Roman"/>
          <w:sz w:val="24"/>
          <w:szCs w:val="24"/>
        </w:rPr>
        <w:t xml:space="preserve">, </w:t>
      </w:r>
      <w:proofErr w:type="spellStart"/>
      <w:r w:rsidR="005711A8" w:rsidRPr="00EA6434">
        <w:rPr>
          <w:rFonts w:ascii="Times New Roman" w:hAnsi="Times New Roman" w:cs="Times New Roman"/>
          <w:sz w:val="24"/>
          <w:szCs w:val="24"/>
        </w:rPr>
        <w:t>Türkak</w:t>
      </w:r>
      <w:proofErr w:type="spellEnd"/>
      <w:r w:rsidR="005711A8" w:rsidRPr="00EA6434">
        <w:rPr>
          <w:rFonts w:ascii="Times New Roman" w:hAnsi="Times New Roman" w:cs="Times New Roman"/>
          <w:sz w:val="24"/>
          <w:szCs w:val="24"/>
        </w:rPr>
        <w:t xml:space="preserve"> Markasının Tanıtım/Reklam Malzemelerinde Kullanımı ve </w:t>
      </w:r>
      <w:proofErr w:type="spellStart"/>
      <w:r w:rsidR="005711A8" w:rsidRPr="00EA6434">
        <w:rPr>
          <w:rFonts w:ascii="Times New Roman" w:hAnsi="Times New Roman" w:cs="Times New Roman"/>
          <w:sz w:val="24"/>
          <w:szCs w:val="24"/>
        </w:rPr>
        <w:t>Türkak</w:t>
      </w:r>
      <w:proofErr w:type="spellEnd"/>
      <w:r w:rsidR="005711A8" w:rsidRPr="00EA6434">
        <w:rPr>
          <w:rFonts w:ascii="Times New Roman" w:hAnsi="Times New Roman" w:cs="Times New Roman"/>
          <w:sz w:val="24"/>
          <w:szCs w:val="24"/>
        </w:rPr>
        <w:t xml:space="preserve"> Akreditasyon Markasının Kullanımına İlişkin Diğer Kısıtlamalar başta olmak üzere diğer tüm kullanım şartları </w:t>
      </w:r>
      <w:proofErr w:type="spellStart"/>
      <w:r w:rsidRPr="00EA6434">
        <w:rPr>
          <w:rFonts w:ascii="Times New Roman" w:hAnsi="Times New Roman" w:cs="Times New Roman"/>
          <w:sz w:val="24"/>
          <w:szCs w:val="24"/>
        </w:rPr>
        <w:t>TÜRKAK’ın</w:t>
      </w:r>
      <w:proofErr w:type="spellEnd"/>
      <w:r w:rsidRPr="00EA6434">
        <w:rPr>
          <w:rFonts w:ascii="Times New Roman" w:hAnsi="Times New Roman" w:cs="Times New Roman"/>
          <w:sz w:val="24"/>
          <w:szCs w:val="24"/>
        </w:rPr>
        <w:t xml:space="preserve"> </w:t>
      </w:r>
      <w:proofErr w:type="gramStart"/>
      <w:r w:rsidRPr="00EA6434">
        <w:rPr>
          <w:rFonts w:ascii="Times New Roman" w:hAnsi="Times New Roman" w:cs="Times New Roman"/>
          <w:sz w:val="24"/>
          <w:szCs w:val="24"/>
        </w:rPr>
        <w:t>resmi</w:t>
      </w:r>
      <w:proofErr w:type="gramEnd"/>
      <w:r w:rsidRPr="00EA6434">
        <w:rPr>
          <w:rFonts w:ascii="Times New Roman" w:hAnsi="Times New Roman" w:cs="Times New Roman"/>
          <w:sz w:val="24"/>
          <w:szCs w:val="24"/>
        </w:rPr>
        <w:t xml:space="preserve"> web sitesinde yayımlanan R10.06 TÜRKAK Akreditasyon Markasının Akredite Kuruluşlarca Kullanılmasına İlişkin Şartlar </w:t>
      </w:r>
      <w:r w:rsidR="005711A8" w:rsidRPr="00EA6434">
        <w:rPr>
          <w:rFonts w:ascii="Times New Roman" w:hAnsi="Times New Roman" w:cs="Times New Roman"/>
          <w:sz w:val="24"/>
          <w:szCs w:val="24"/>
        </w:rPr>
        <w:t>rehberindeki ilgili maddelerde yer almaktadır.</w:t>
      </w:r>
    </w:p>
    <w:p w14:paraId="436F5DE0" w14:textId="51C9F40E" w:rsidR="00895A31" w:rsidRPr="00EA6434" w:rsidRDefault="00895A31" w:rsidP="00BA7E2F">
      <w:pPr>
        <w:tabs>
          <w:tab w:val="left" w:pos="284"/>
        </w:tabs>
        <w:spacing w:after="0"/>
        <w:rPr>
          <w:rFonts w:ascii="Times New Roman" w:hAnsi="Times New Roman" w:cs="Times New Roman"/>
          <w:sz w:val="24"/>
          <w:szCs w:val="24"/>
        </w:rPr>
      </w:pPr>
    </w:p>
    <w:p w14:paraId="6F43DCF9" w14:textId="77777777" w:rsidR="00911FF5" w:rsidRPr="00EA6434" w:rsidRDefault="00911FF5" w:rsidP="00911FF5">
      <w:pPr>
        <w:tabs>
          <w:tab w:val="left" w:pos="284"/>
        </w:tabs>
        <w:spacing w:after="0"/>
        <w:rPr>
          <w:rFonts w:ascii="Times New Roman" w:hAnsi="Times New Roman" w:cs="Times New Roman"/>
          <w:sz w:val="24"/>
          <w:szCs w:val="24"/>
        </w:rPr>
      </w:pPr>
    </w:p>
    <w:p w14:paraId="6A784073" w14:textId="77777777" w:rsidR="0066000B" w:rsidRPr="00EA6434" w:rsidRDefault="0066000B" w:rsidP="00911FF5">
      <w:pPr>
        <w:tabs>
          <w:tab w:val="left" w:pos="284"/>
        </w:tabs>
        <w:spacing w:after="0"/>
        <w:rPr>
          <w:rFonts w:ascii="Times New Roman" w:hAnsi="Times New Roman" w:cs="Times New Roman"/>
          <w:sz w:val="24"/>
          <w:szCs w:val="24"/>
        </w:rPr>
      </w:pPr>
    </w:p>
    <w:p w14:paraId="224D6368" w14:textId="77777777" w:rsidR="0066000B" w:rsidRPr="00EA6434" w:rsidRDefault="0066000B" w:rsidP="00911FF5">
      <w:pPr>
        <w:tabs>
          <w:tab w:val="left" w:pos="284"/>
        </w:tabs>
        <w:spacing w:after="0"/>
        <w:rPr>
          <w:rFonts w:ascii="Times New Roman" w:hAnsi="Times New Roman" w:cs="Times New Roman"/>
          <w:sz w:val="24"/>
          <w:szCs w:val="24"/>
        </w:rPr>
      </w:pPr>
    </w:p>
    <w:p w14:paraId="0DEB4847" w14:textId="77777777" w:rsidR="0066000B" w:rsidRPr="00EA6434" w:rsidRDefault="0066000B" w:rsidP="00911FF5">
      <w:pPr>
        <w:tabs>
          <w:tab w:val="left" w:pos="284"/>
        </w:tabs>
        <w:spacing w:after="0"/>
        <w:rPr>
          <w:rFonts w:ascii="Times New Roman" w:hAnsi="Times New Roman" w:cs="Times New Roman"/>
          <w:sz w:val="24"/>
          <w:szCs w:val="24"/>
        </w:rPr>
      </w:pPr>
    </w:p>
    <w:p w14:paraId="164087D0" w14:textId="77777777" w:rsidR="0066000B" w:rsidRPr="00EA6434" w:rsidRDefault="0066000B" w:rsidP="00911FF5">
      <w:pPr>
        <w:tabs>
          <w:tab w:val="left" w:pos="284"/>
        </w:tabs>
        <w:spacing w:after="0"/>
        <w:rPr>
          <w:rFonts w:ascii="Times New Roman" w:hAnsi="Times New Roman" w:cs="Times New Roman"/>
          <w:sz w:val="24"/>
          <w:szCs w:val="24"/>
        </w:rPr>
      </w:pPr>
    </w:p>
    <w:p w14:paraId="44A6FCFF" w14:textId="77777777" w:rsidR="0066000B" w:rsidRPr="00EA6434" w:rsidRDefault="0066000B" w:rsidP="00911FF5">
      <w:pPr>
        <w:tabs>
          <w:tab w:val="left" w:pos="284"/>
        </w:tabs>
        <w:spacing w:after="0"/>
        <w:rPr>
          <w:rFonts w:ascii="Times New Roman" w:hAnsi="Times New Roman" w:cs="Times New Roman"/>
          <w:sz w:val="24"/>
          <w:szCs w:val="24"/>
        </w:rPr>
      </w:pPr>
    </w:p>
    <w:p w14:paraId="55449296" w14:textId="77777777" w:rsidR="0066000B" w:rsidRPr="00EA6434" w:rsidRDefault="0066000B" w:rsidP="00911FF5">
      <w:pPr>
        <w:tabs>
          <w:tab w:val="left" w:pos="284"/>
        </w:tabs>
        <w:spacing w:after="0"/>
        <w:rPr>
          <w:rFonts w:ascii="Times New Roman" w:hAnsi="Times New Roman" w:cs="Times New Roman"/>
          <w:sz w:val="24"/>
          <w:szCs w:val="24"/>
        </w:rPr>
      </w:pPr>
    </w:p>
    <w:tbl>
      <w:tblPr>
        <w:tblStyle w:val="TabloKlavuzu"/>
        <w:tblW w:w="9493" w:type="dxa"/>
        <w:tblLook w:val="04A0" w:firstRow="1" w:lastRow="0" w:firstColumn="1" w:lastColumn="0" w:noHBand="0" w:noVBand="1"/>
      </w:tblPr>
      <w:tblGrid>
        <w:gridCol w:w="4531"/>
        <w:gridCol w:w="4962"/>
      </w:tblGrid>
      <w:tr w:rsidR="00EA6434" w:rsidRPr="00EA6434" w14:paraId="71F6F1A3" w14:textId="77777777" w:rsidTr="003D3675">
        <w:tc>
          <w:tcPr>
            <w:tcW w:w="9493" w:type="dxa"/>
            <w:gridSpan w:val="2"/>
            <w:shd w:val="clear" w:color="auto" w:fill="D9D9D9" w:themeFill="background1" w:themeFillShade="D9"/>
            <w:vAlign w:val="center"/>
          </w:tcPr>
          <w:p w14:paraId="0C8C005F" w14:textId="59DEF9DE" w:rsidR="00895A31" w:rsidRPr="00EA6434" w:rsidRDefault="004C5570" w:rsidP="00895A31">
            <w:pPr>
              <w:tabs>
                <w:tab w:val="left" w:pos="284"/>
              </w:tabs>
              <w:spacing w:after="0"/>
              <w:jc w:val="center"/>
              <w:rPr>
                <w:rFonts w:ascii="Times New Roman" w:hAnsi="Times New Roman" w:cs="Times New Roman"/>
                <w:b/>
                <w:noProof/>
                <w:sz w:val="24"/>
                <w:szCs w:val="24"/>
              </w:rPr>
            </w:pPr>
            <w:r w:rsidRPr="00EA6434">
              <w:rPr>
                <w:rFonts w:ascii="Times New Roman" w:hAnsi="Times New Roman" w:cs="Times New Roman"/>
                <w:b/>
                <w:noProof/>
                <w:sz w:val="24"/>
                <w:szCs w:val="24"/>
              </w:rPr>
              <w:lastRenderedPageBreak/>
              <w:t>TESKO LOGOSU,MYK VE TÜRKAK MARKASI KULLANIM TABLOSU</w:t>
            </w:r>
          </w:p>
        </w:tc>
      </w:tr>
      <w:tr w:rsidR="00EA6434" w:rsidRPr="00EA6434" w14:paraId="0AA86A77" w14:textId="77777777" w:rsidTr="00895A31">
        <w:tc>
          <w:tcPr>
            <w:tcW w:w="4531" w:type="dxa"/>
            <w:shd w:val="clear" w:color="auto" w:fill="D9D9D9" w:themeFill="background1" w:themeFillShade="D9"/>
            <w:vAlign w:val="center"/>
          </w:tcPr>
          <w:p w14:paraId="36DB34E3" w14:textId="77777777" w:rsidR="00895A31" w:rsidRPr="00EA6434" w:rsidRDefault="00895A31" w:rsidP="00895A31">
            <w:pPr>
              <w:tabs>
                <w:tab w:val="left" w:pos="284"/>
              </w:tabs>
              <w:spacing w:after="0"/>
              <w:jc w:val="center"/>
              <w:rPr>
                <w:rFonts w:ascii="Times New Roman" w:hAnsi="Times New Roman" w:cs="Times New Roman"/>
                <w:b/>
                <w:noProof/>
                <w:sz w:val="24"/>
                <w:szCs w:val="24"/>
              </w:rPr>
            </w:pPr>
            <w:r w:rsidRPr="00EA6434">
              <w:rPr>
                <w:rFonts w:ascii="Times New Roman" w:hAnsi="Times New Roman" w:cs="Times New Roman"/>
                <w:b/>
                <w:noProof/>
                <w:sz w:val="24"/>
                <w:szCs w:val="24"/>
              </w:rPr>
              <w:t xml:space="preserve">EN/YÜKSEKLİK DEĞERLERİ </w:t>
            </w:r>
          </w:p>
          <w:p w14:paraId="24287549" w14:textId="77777777" w:rsidR="00895A31" w:rsidRPr="00EA6434" w:rsidRDefault="00895A31" w:rsidP="00895A31">
            <w:pPr>
              <w:tabs>
                <w:tab w:val="left" w:pos="284"/>
              </w:tabs>
              <w:spacing w:after="0"/>
              <w:jc w:val="center"/>
              <w:rPr>
                <w:rFonts w:ascii="Times New Roman" w:hAnsi="Times New Roman" w:cs="Times New Roman"/>
                <w:b/>
                <w:noProof/>
                <w:sz w:val="24"/>
                <w:szCs w:val="24"/>
              </w:rPr>
            </w:pPr>
            <w:r w:rsidRPr="00EA6434">
              <w:rPr>
                <w:rFonts w:ascii="Times New Roman" w:hAnsi="Times New Roman" w:cs="Times New Roman"/>
                <w:b/>
                <w:noProof/>
                <w:sz w:val="24"/>
                <w:szCs w:val="24"/>
              </w:rPr>
              <w:t xml:space="preserve">VE </w:t>
            </w:r>
          </w:p>
          <w:p w14:paraId="51FB1DEC" w14:textId="3F28346E" w:rsidR="00895A31" w:rsidRPr="00EA6434" w:rsidRDefault="00895A31" w:rsidP="00895A31">
            <w:pPr>
              <w:tabs>
                <w:tab w:val="left" w:pos="284"/>
              </w:tabs>
              <w:spacing w:after="0"/>
              <w:jc w:val="center"/>
              <w:rPr>
                <w:rFonts w:ascii="Times New Roman" w:hAnsi="Times New Roman" w:cs="Times New Roman"/>
                <w:b/>
                <w:noProof/>
                <w:sz w:val="24"/>
                <w:szCs w:val="24"/>
              </w:rPr>
            </w:pPr>
            <w:r w:rsidRPr="00EA6434">
              <w:rPr>
                <w:rFonts w:ascii="Times New Roman" w:hAnsi="Times New Roman" w:cs="Times New Roman"/>
                <w:b/>
                <w:noProof/>
                <w:sz w:val="24"/>
                <w:szCs w:val="24"/>
              </w:rPr>
              <w:t>KULLANIM ALANLARI</w:t>
            </w:r>
          </w:p>
        </w:tc>
        <w:tc>
          <w:tcPr>
            <w:tcW w:w="4962" w:type="dxa"/>
            <w:shd w:val="clear" w:color="auto" w:fill="D9D9D9" w:themeFill="background1" w:themeFillShade="D9"/>
            <w:vAlign w:val="center"/>
          </w:tcPr>
          <w:p w14:paraId="29B7C90B" w14:textId="634B45DE" w:rsidR="00895A31" w:rsidRPr="00EA6434" w:rsidRDefault="00895A31" w:rsidP="00895A31">
            <w:pPr>
              <w:tabs>
                <w:tab w:val="left" w:pos="284"/>
              </w:tabs>
              <w:spacing w:after="0"/>
              <w:jc w:val="center"/>
              <w:rPr>
                <w:rFonts w:ascii="Times New Roman" w:hAnsi="Times New Roman" w:cs="Times New Roman"/>
                <w:b/>
                <w:noProof/>
                <w:sz w:val="24"/>
                <w:szCs w:val="24"/>
              </w:rPr>
            </w:pPr>
            <w:r w:rsidRPr="00EA6434">
              <w:rPr>
                <w:rFonts w:ascii="Times New Roman" w:hAnsi="Times New Roman" w:cs="Times New Roman"/>
                <w:b/>
                <w:noProof/>
                <w:sz w:val="24"/>
                <w:szCs w:val="24"/>
              </w:rPr>
              <w:t>MARKANIN</w:t>
            </w:r>
            <w:r w:rsidR="004C5570" w:rsidRPr="00EA6434">
              <w:rPr>
                <w:rFonts w:ascii="Times New Roman" w:hAnsi="Times New Roman" w:cs="Times New Roman"/>
                <w:b/>
                <w:noProof/>
                <w:sz w:val="24"/>
                <w:szCs w:val="24"/>
              </w:rPr>
              <w:t>/LOGONUN</w:t>
            </w:r>
            <w:r w:rsidRPr="00EA6434">
              <w:rPr>
                <w:rFonts w:ascii="Times New Roman" w:hAnsi="Times New Roman" w:cs="Times New Roman"/>
                <w:b/>
                <w:noProof/>
                <w:sz w:val="24"/>
                <w:szCs w:val="24"/>
              </w:rPr>
              <w:t xml:space="preserve"> ŞEKLİ</w:t>
            </w:r>
          </w:p>
        </w:tc>
      </w:tr>
      <w:tr w:rsidR="00EA6434" w:rsidRPr="00EA6434" w14:paraId="343805C6" w14:textId="77777777" w:rsidTr="00895A31">
        <w:tc>
          <w:tcPr>
            <w:tcW w:w="4531" w:type="dxa"/>
            <w:vAlign w:val="center"/>
          </w:tcPr>
          <w:p w14:paraId="25F63959" w14:textId="5A8F3C9F" w:rsidR="00BE5E7C" w:rsidRPr="00EA6434" w:rsidRDefault="00BE5E7C" w:rsidP="00895A31">
            <w:pPr>
              <w:tabs>
                <w:tab w:val="left" w:pos="284"/>
              </w:tabs>
              <w:spacing w:after="0"/>
              <w:rPr>
                <w:rFonts w:ascii="Times New Roman" w:hAnsi="Times New Roman" w:cs="Times New Roman"/>
                <w:noProof/>
                <w:sz w:val="24"/>
                <w:szCs w:val="24"/>
              </w:rPr>
            </w:pPr>
            <w:r w:rsidRPr="00EA6434">
              <w:rPr>
                <w:rFonts w:ascii="Times New Roman" w:hAnsi="Times New Roman" w:cs="Times New Roman"/>
                <w:noProof/>
                <w:sz w:val="24"/>
                <w:szCs w:val="24"/>
              </w:rPr>
              <w:t>En:30 mm Yükseklik:39,4 mm</w:t>
            </w:r>
          </w:p>
          <w:p w14:paraId="626965A6" w14:textId="77777777" w:rsidR="00BE5E7C" w:rsidRPr="00EA6434" w:rsidRDefault="00BE5E7C" w:rsidP="00895A31">
            <w:pPr>
              <w:tabs>
                <w:tab w:val="left" w:pos="284"/>
              </w:tabs>
              <w:spacing w:after="0"/>
              <w:rPr>
                <w:rFonts w:ascii="Times New Roman" w:hAnsi="Times New Roman" w:cs="Times New Roman"/>
                <w:noProof/>
                <w:sz w:val="24"/>
                <w:szCs w:val="24"/>
              </w:rPr>
            </w:pPr>
          </w:p>
          <w:p w14:paraId="006D8872" w14:textId="1046AA59" w:rsidR="00BE5E7C" w:rsidRPr="00EA6434" w:rsidRDefault="00BE5E7C" w:rsidP="00895A31">
            <w:pPr>
              <w:pStyle w:val="ListeParagraf"/>
              <w:numPr>
                <w:ilvl w:val="0"/>
                <w:numId w:val="15"/>
              </w:numPr>
              <w:tabs>
                <w:tab w:val="left" w:pos="284"/>
              </w:tabs>
              <w:spacing w:after="0"/>
              <w:rPr>
                <w:rFonts w:ascii="Times New Roman" w:hAnsi="Times New Roman" w:cs="Times New Roman"/>
                <w:noProof/>
                <w:sz w:val="24"/>
                <w:szCs w:val="24"/>
              </w:rPr>
            </w:pPr>
            <w:r w:rsidRPr="00EA6434">
              <w:rPr>
                <w:rFonts w:ascii="Times New Roman" w:hAnsi="Times New Roman" w:cs="Times New Roman"/>
                <w:noProof/>
                <w:sz w:val="24"/>
                <w:szCs w:val="24"/>
              </w:rPr>
              <w:t>MYK Belgeleri</w:t>
            </w:r>
          </w:p>
          <w:p w14:paraId="2BA93FE5" w14:textId="77777777" w:rsidR="00BE5E7C" w:rsidRPr="00EA6434" w:rsidRDefault="00BE5E7C" w:rsidP="00895A31">
            <w:pPr>
              <w:tabs>
                <w:tab w:val="left" w:pos="284"/>
              </w:tabs>
              <w:spacing w:after="0"/>
              <w:rPr>
                <w:rFonts w:ascii="Times New Roman" w:hAnsi="Times New Roman" w:cs="Times New Roman"/>
                <w:sz w:val="24"/>
                <w:szCs w:val="24"/>
              </w:rPr>
            </w:pPr>
          </w:p>
        </w:tc>
        <w:tc>
          <w:tcPr>
            <w:tcW w:w="4962" w:type="dxa"/>
          </w:tcPr>
          <w:p w14:paraId="1704F502" w14:textId="3BF24B1A" w:rsidR="00BE5E7C" w:rsidRPr="00EA6434" w:rsidRDefault="00BE5E7C" w:rsidP="00BE5E7C">
            <w:pPr>
              <w:tabs>
                <w:tab w:val="left" w:pos="284"/>
              </w:tabs>
              <w:spacing w:after="0"/>
              <w:rPr>
                <w:rFonts w:ascii="Times New Roman" w:hAnsi="Times New Roman" w:cs="Times New Roman"/>
                <w:noProof/>
                <w:sz w:val="24"/>
                <w:szCs w:val="24"/>
              </w:rPr>
            </w:pPr>
            <w:r w:rsidRPr="00EA6434">
              <w:rPr>
                <w:rFonts w:ascii="Times New Roman" w:hAnsi="Times New Roman" w:cs="Times New Roman"/>
                <w:noProof/>
                <w:sz w:val="24"/>
                <w:szCs w:val="24"/>
              </w:rPr>
              <w:drawing>
                <wp:inline distT="0" distB="0" distL="0" distR="0" wp14:anchorId="416BBC2E" wp14:editId="5D1F0A40">
                  <wp:extent cx="1078302" cy="1416685"/>
                  <wp:effectExtent l="0" t="0" r="7620" b="0"/>
                  <wp:docPr id="18" name="Resim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083678" cy="1423749"/>
                          </a:xfrm>
                          <a:prstGeom prst="rect">
                            <a:avLst/>
                          </a:prstGeom>
                          <a:noFill/>
                          <a:ln>
                            <a:noFill/>
                          </a:ln>
                        </pic:spPr>
                      </pic:pic>
                    </a:graphicData>
                  </a:graphic>
                </wp:inline>
              </w:drawing>
            </w:r>
          </w:p>
        </w:tc>
      </w:tr>
      <w:tr w:rsidR="00EA6434" w:rsidRPr="00EA6434" w14:paraId="5340FDFC" w14:textId="77777777" w:rsidTr="00895A31">
        <w:tc>
          <w:tcPr>
            <w:tcW w:w="4531" w:type="dxa"/>
            <w:vAlign w:val="center"/>
          </w:tcPr>
          <w:p w14:paraId="0201C84A" w14:textId="77777777" w:rsidR="00BE5E7C" w:rsidRPr="00EA6434" w:rsidRDefault="00BE5E7C" w:rsidP="00895A31">
            <w:pPr>
              <w:tabs>
                <w:tab w:val="left" w:pos="284"/>
              </w:tabs>
              <w:spacing w:after="0"/>
              <w:rPr>
                <w:rFonts w:ascii="Times New Roman" w:hAnsi="Times New Roman" w:cs="Times New Roman"/>
                <w:sz w:val="24"/>
                <w:szCs w:val="24"/>
              </w:rPr>
            </w:pPr>
            <w:r w:rsidRPr="00EA6434">
              <w:rPr>
                <w:rFonts w:ascii="Times New Roman" w:hAnsi="Times New Roman" w:cs="Times New Roman"/>
                <w:sz w:val="24"/>
                <w:szCs w:val="24"/>
              </w:rPr>
              <w:t xml:space="preserve">En:25 mm Yükseklik:35 mm  </w:t>
            </w:r>
          </w:p>
          <w:p w14:paraId="1838F48C" w14:textId="77777777" w:rsidR="00BE5E7C" w:rsidRPr="00EA6434" w:rsidRDefault="00BE5E7C" w:rsidP="00895A31">
            <w:pPr>
              <w:tabs>
                <w:tab w:val="left" w:pos="284"/>
              </w:tabs>
              <w:spacing w:after="0"/>
              <w:rPr>
                <w:rFonts w:ascii="Times New Roman" w:hAnsi="Times New Roman" w:cs="Times New Roman"/>
                <w:sz w:val="24"/>
                <w:szCs w:val="24"/>
              </w:rPr>
            </w:pPr>
          </w:p>
          <w:p w14:paraId="33FA44A3" w14:textId="77777777" w:rsidR="00BE5E7C" w:rsidRPr="00EA6434" w:rsidRDefault="00BE5E7C" w:rsidP="00895A31">
            <w:pPr>
              <w:pStyle w:val="ListeParagraf"/>
              <w:numPr>
                <w:ilvl w:val="0"/>
                <w:numId w:val="14"/>
              </w:numPr>
              <w:tabs>
                <w:tab w:val="left" w:pos="284"/>
              </w:tabs>
              <w:spacing w:after="0"/>
              <w:rPr>
                <w:rFonts w:ascii="Times New Roman" w:hAnsi="Times New Roman" w:cs="Times New Roman"/>
                <w:sz w:val="24"/>
                <w:szCs w:val="24"/>
              </w:rPr>
            </w:pPr>
            <w:proofErr w:type="spellStart"/>
            <w:r w:rsidRPr="00EA6434">
              <w:rPr>
                <w:rFonts w:ascii="Times New Roman" w:hAnsi="Times New Roman" w:cs="Times New Roman"/>
                <w:sz w:val="24"/>
                <w:szCs w:val="24"/>
              </w:rPr>
              <w:t>Türkak</w:t>
            </w:r>
            <w:proofErr w:type="spellEnd"/>
            <w:r w:rsidRPr="00EA6434">
              <w:rPr>
                <w:rFonts w:ascii="Times New Roman" w:hAnsi="Times New Roman" w:cs="Times New Roman"/>
                <w:sz w:val="24"/>
                <w:szCs w:val="24"/>
              </w:rPr>
              <w:t xml:space="preserve"> Sertifikaları </w:t>
            </w:r>
          </w:p>
          <w:p w14:paraId="644251AC" w14:textId="7761FD45" w:rsidR="00BE5E7C" w:rsidRPr="00EA6434" w:rsidRDefault="00BE5E7C" w:rsidP="00895A31">
            <w:pPr>
              <w:pStyle w:val="ListeParagraf"/>
              <w:numPr>
                <w:ilvl w:val="0"/>
                <w:numId w:val="14"/>
              </w:numPr>
              <w:tabs>
                <w:tab w:val="left" w:pos="284"/>
              </w:tabs>
              <w:spacing w:after="0"/>
              <w:rPr>
                <w:rFonts w:ascii="Times New Roman" w:hAnsi="Times New Roman" w:cs="Times New Roman"/>
                <w:sz w:val="24"/>
                <w:szCs w:val="24"/>
              </w:rPr>
            </w:pPr>
            <w:r w:rsidRPr="00EA6434">
              <w:rPr>
                <w:rFonts w:ascii="Times New Roman" w:hAnsi="Times New Roman" w:cs="Times New Roman"/>
                <w:sz w:val="24"/>
                <w:szCs w:val="24"/>
              </w:rPr>
              <w:t xml:space="preserve">Yalnızca </w:t>
            </w:r>
            <w:proofErr w:type="spellStart"/>
            <w:r w:rsidRPr="00EA6434">
              <w:rPr>
                <w:rFonts w:ascii="Times New Roman" w:hAnsi="Times New Roman" w:cs="Times New Roman"/>
                <w:sz w:val="24"/>
                <w:szCs w:val="24"/>
              </w:rPr>
              <w:t>Türkak</w:t>
            </w:r>
            <w:proofErr w:type="spellEnd"/>
            <w:r w:rsidRPr="00EA6434">
              <w:rPr>
                <w:rFonts w:ascii="Times New Roman" w:hAnsi="Times New Roman" w:cs="Times New Roman"/>
                <w:sz w:val="24"/>
                <w:szCs w:val="24"/>
              </w:rPr>
              <w:t xml:space="preserve"> Kapsamında geçerli alanlarda kullanılacak dokümanlar                 </w:t>
            </w:r>
          </w:p>
        </w:tc>
        <w:tc>
          <w:tcPr>
            <w:tcW w:w="4962" w:type="dxa"/>
          </w:tcPr>
          <w:p w14:paraId="5F441E08" w14:textId="4B5F8315" w:rsidR="00BE5E7C" w:rsidRPr="00EA6434" w:rsidRDefault="00BE5E7C" w:rsidP="00BA7E2F">
            <w:pPr>
              <w:tabs>
                <w:tab w:val="left" w:pos="284"/>
              </w:tabs>
              <w:spacing w:after="0"/>
              <w:rPr>
                <w:rFonts w:ascii="Times New Roman" w:hAnsi="Times New Roman" w:cs="Times New Roman"/>
                <w:sz w:val="24"/>
                <w:szCs w:val="24"/>
              </w:rPr>
            </w:pPr>
            <w:r w:rsidRPr="00EA6434">
              <w:rPr>
                <w:rFonts w:ascii="Times New Roman" w:hAnsi="Times New Roman" w:cs="Times New Roman"/>
                <w:i/>
                <w:noProof/>
                <w:sz w:val="24"/>
                <w:szCs w:val="24"/>
              </w:rPr>
              <w:drawing>
                <wp:inline distT="0" distB="0" distL="0" distR="0" wp14:anchorId="0C08C7EA" wp14:editId="47EA019F">
                  <wp:extent cx="899795" cy="1259457"/>
                  <wp:effectExtent l="0" t="0" r="0" b="0"/>
                  <wp:docPr id="19" name="Resim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900180" cy="1259996"/>
                          </a:xfrm>
                          <a:prstGeom prst="rect">
                            <a:avLst/>
                          </a:prstGeom>
                          <a:noFill/>
                          <a:ln>
                            <a:noFill/>
                          </a:ln>
                        </pic:spPr>
                      </pic:pic>
                    </a:graphicData>
                  </a:graphic>
                </wp:inline>
              </w:drawing>
            </w:r>
          </w:p>
        </w:tc>
      </w:tr>
      <w:tr w:rsidR="00EA6434" w:rsidRPr="00EA6434" w14:paraId="636BFB1F" w14:textId="77777777" w:rsidTr="00895A31">
        <w:tc>
          <w:tcPr>
            <w:tcW w:w="4531" w:type="dxa"/>
            <w:vAlign w:val="center"/>
          </w:tcPr>
          <w:p w14:paraId="75BBB613" w14:textId="40C2A94A" w:rsidR="00895A31" w:rsidRPr="00EA6434" w:rsidRDefault="00895A31" w:rsidP="00895A31">
            <w:pPr>
              <w:tabs>
                <w:tab w:val="left" w:pos="284"/>
              </w:tabs>
              <w:spacing w:after="0"/>
              <w:rPr>
                <w:rFonts w:ascii="Times New Roman" w:hAnsi="Times New Roman" w:cs="Times New Roman"/>
                <w:sz w:val="24"/>
                <w:szCs w:val="24"/>
              </w:rPr>
            </w:pPr>
            <w:r w:rsidRPr="00EA6434">
              <w:rPr>
                <w:rFonts w:ascii="Times New Roman" w:hAnsi="Times New Roman" w:cs="Times New Roman"/>
                <w:sz w:val="24"/>
                <w:szCs w:val="24"/>
              </w:rPr>
              <w:t>En:</w:t>
            </w:r>
            <w:r w:rsidR="005B21A0">
              <w:rPr>
                <w:rFonts w:ascii="Times New Roman" w:hAnsi="Times New Roman" w:cs="Times New Roman"/>
                <w:sz w:val="24"/>
                <w:szCs w:val="24"/>
              </w:rPr>
              <w:t>40</w:t>
            </w:r>
            <w:r w:rsidRPr="00EA6434">
              <w:rPr>
                <w:rFonts w:ascii="Times New Roman" w:hAnsi="Times New Roman" w:cs="Times New Roman"/>
                <w:sz w:val="24"/>
                <w:szCs w:val="24"/>
              </w:rPr>
              <w:t xml:space="preserve"> mm Yükseklik:35 mm</w:t>
            </w:r>
          </w:p>
          <w:p w14:paraId="3D44E56C" w14:textId="77777777" w:rsidR="00895A31" w:rsidRPr="00EA6434" w:rsidRDefault="00895A31" w:rsidP="00895A31">
            <w:pPr>
              <w:tabs>
                <w:tab w:val="left" w:pos="284"/>
              </w:tabs>
              <w:spacing w:after="0"/>
              <w:rPr>
                <w:rFonts w:ascii="Times New Roman" w:hAnsi="Times New Roman" w:cs="Times New Roman"/>
                <w:sz w:val="24"/>
                <w:szCs w:val="24"/>
              </w:rPr>
            </w:pPr>
          </w:p>
          <w:p w14:paraId="17223714" w14:textId="77777777" w:rsidR="00895A31" w:rsidRPr="00EA6434" w:rsidRDefault="00895A31" w:rsidP="00895A31">
            <w:pPr>
              <w:pStyle w:val="ListeParagraf"/>
              <w:numPr>
                <w:ilvl w:val="0"/>
                <w:numId w:val="16"/>
              </w:numPr>
              <w:tabs>
                <w:tab w:val="left" w:pos="284"/>
              </w:tabs>
              <w:spacing w:after="0"/>
              <w:rPr>
                <w:rFonts w:ascii="Times New Roman" w:hAnsi="Times New Roman" w:cs="Times New Roman"/>
                <w:sz w:val="24"/>
                <w:szCs w:val="24"/>
              </w:rPr>
            </w:pPr>
            <w:proofErr w:type="spellStart"/>
            <w:r w:rsidRPr="00EA6434">
              <w:rPr>
                <w:rFonts w:ascii="Times New Roman" w:hAnsi="Times New Roman" w:cs="Times New Roman"/>
                <w:sz w:val="24"/>
                <w:szCs w:val="24"/>
              </w:rPr>
              <w:t>Türkak</w:t>
            </w:r>
            <w:proofErr w:type="spellEnd"/>
            <w:r w:rsidRPr="00EA6434">
              <w:rPr>
                <w:rFonts w:ascii="Times New Roman" w:hAnsi="Times New Roman" w:cs="Times New Roman"/>
                <w:sz w:val="24"/>
                <w:szCs w:val="24"/>
              </w:rPr>
              <w:t xml:space="preserve"> Sertifikaları </w:t>
            </w:r>
          </w:p>
          <w:p w14:paraId="6D6FE8AE" w14:textId="2F31513F" w:rsidR="00895A31" w:rsidRPr="00EA6434" w:rsidRDefault="00895A31" w:rsidP="00895A31">
            <w:pPr>
              <w:tabs>
                <w:tab w:val="left" w:pos="284"/>
              </w:tabs>
              <w:spacing w:after="0"/>
              <w:rPr>
                <w:rFonts w:ascii="Times New Roman" w:hAnsi="Times New Roman" w:cs="Times New Roman"/>
                <w:sz w:val="24"/>
                <w:szCs w:val="24"/>
              </w:rPr>
            </w:pPr>
          </w:p>
        </w:tc>
        <w:tc>
          <w:tcPr>
            <w:tcW w:w="4962" w:type="dxa"/>
          </w:tcPr>
          <w:p w14:paraId="793E3B0B" w14:textId="5EE741CF" w:rsidR="00895A31" w:rsidRPr="00EA6434" w:rsidRDefault="005B21A0" w:rsidP="00BA7E2F">
            <w:pPr>
              <w:tabs>
                <w:tab w:val="left" w:pos="284"/>
              </w:tabs>
              <w:spacing w:after="0"/>
              <w:rPr>
                <w:rFonts w:ascii="Times New Roman" w:hAnsi="Times New Roman" w:cs="Times New Roman"/>
                <w:i/>
                <w:noProof/>
                <w:sz w:val="24"/>
                <w:szCs w:val="24"/>
              </w:rPr>
            </w:pPr>
            <w:r>
              <w:rPr>
                <w:noProof/>
              </w:rPr>
              <w:drawing>
                <wp:inline distT="0" distB="0" distL="0" distR="0" wp14:anchorId="68D4943D" wp14:editId="3E47D388">
                  <wp:extent cx="1440180" cy="1259840"/>
                  <wp:effectExtent l="0" t="0" r="7620" b="0"/>
                  <wp:docPr id="9" name="Resim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esko-yeni-logo-2.jpg"/>
                          <pic:cNvPicPr/>
                        </pic:nvPicPr>
                        <pic:blipFill>
                          <a:blip r:embed="rId11">
                            <a:extLst>
                              <a:ext uri="{28A0092B-C50C-407E-A947-70E740481C1C}">
                                <a14:useLocalDpi xmlns:a14="http://schemas.microsoft.com/office/drawing/2010/main" val="0"/>
                              </a:ext>
                            </a:extLst>
                          </a:blip>
                          <a:stretch>
                            <a:fillRect/>
                          </a:stretch>
                        </pic:blipFill>
                        <pic:spPr>
                          <a:xfrm>
                            <a:off x="0" y="0"/>
                            <a:ext cx="1440180" cy="1259840"/>
                          </a:xfrm>
                          <a:prstGeom prst="rect">
                            <a:avLst/>
                          </a:prstGeom>
                        </pic:spPr>
                      </pic:pic>
                    </a:graphicData>
                  </a:graphic>
                </wp:inline>
              </w:drawing>
            </w:r>
          </w:p>
        </w:tc>
      </w:tr>
      <w:tr w:rsidR="001C0840" w:rsidRPr="00EA6434" w14:paraId="2A3B2FD2" w14:textId="77777777" w:rsidTr="00895A31">
        <w:tc>
          <w:tcPr>
            <w:tcW w:w="4531" w:type="dxa"/>
            <w:vAlign w:val="center"/>
          </w:tcPr>
          <w:p w14:paraId="6C20FEF2" w14:textId="66CAF483" w:rsidR="00BE5E7C" w:rsidRPr="00EA6434" w:rsidRDefault="00BE5E7C" w:rsidP="00895A31">
            <w:pPr>
              <w:tabs>
                <w:tab w:val="left" w:pos="284"/>
              </w:tabs>
              <w:spacing w:after="0"/>
              <w:rPr>
                <w:rFonts w:ascii="Times New Roman" w:hAnsi="Times New Roman" w:cs="Times New Roman"/>
                <w:sz w:val="24"/>
                <w:szCs w:val="24"/>
              </w:rPr>
            </w:pPr>
            <w:r w:rsidRPr="00EA6434">
              <w:rPr>
                <w:rFonts w:ascii="Times New Roman" w:hAnsi="Times New Roman" w:cs="Times New Roman"/>
                <w:sz w:val="24"/>
                <w:szCs w:val="24"/>
              </w:rPr>
              <w:t>En:28 mm</w:t>
            </w:r>
          </w:p>
          <w:p w14:paraId="5A57E5C1" w14:textId="77777777" w:rsidR="00BE5E7C" w:rsidRPr="00EA6434" w:rsidRDefault="00BE5E7C" w:rsidP="00895A31">
            <w:pPr>
              <w:tabs>
                <w:tab w:val="left" w:pos="284"/>
              </w:tabs>
              <w:spacing w:after="0"/>
              <w:rPr>
                <w:rFonts w:ascii="Times New Roman" w:hAnsi="Times New Roman" w:cs="Times New Roman"/>
                <w:sz w:val="24"/>
                <w:szCs w:val="24"/>
              </w:rPr>
            </w:pPr>
            <w:r w:rsidRPr="00EA6434">
              <w:rPr>
                <w:rFonts w:ascii="Times New Roman" w:hAnsi="Times New Roman" w:cs="Times New Roman"/>
                <w:sz w:val="24"/>
                <w:szCs w:val="24"/>
              </w:rPr>
              <w:t>Yükseklik:40 mm</w:t>
            </w:r>
          </w:p>
          <w:p w14:paraId="791605B6" w14:textId="77777777" w:rsidR="00BE5E7C" w:rsidRPr="00EA6434" w:rsidRDefault="00BE5E7C" w:rsidP="00895A31">
            <w:pPr>
              <w:tabs>
                <w:tab w:val="left" w:pos="284"/>
              </w:tabs>
              <w:spacing w:after="0"/>
              <w:rPr>
                <w:rFonts w:ascii="Times New Roman" w:hAnsi="Times New Roman" w:cs="Times New Roman"/>
                <w:sz w:val="24"/>
                <w:szCs w:val="24"/>
              </w:rPr>
            </w:pPr>
          </w:p>
          <w:p w14:paraId="7F5C87A8" w14:textId="7FC16D45" w:rsidR="00BE5E7C" w:rsidRPr="00EA6434" w:rsidRDefault="00BE5E7C" w:rsidP="00895A31">
            <w:pPr>
              <w:pStyle w:val="ListeParagraf"/>
              <w:numPr>
                <w:ilvl w:val="0"/>
                <w:numId w:val="16"/>
              </w:numPr>
              <w:tabs>
                <w:tab w:val="left" w:pos="284"/>
              </w:tabs>
              <w:spacing w:after="0"/>
              <w:rPr>
                <w:rFonts w:ascii="Times New Roman" w:hAnsi="Times New Roman" w:cs="Times New Roman"/>
                <w:sz w:val="24"/>
                <w:szCs w:val="24"/>
              </w:rPr>
            </w:pPr>
            <w:r w:rsidRPr="00EA6434">
              <w:rPr>
                <w:rFonts w:ascii="Times New Roman" w:hAnsi="Times New Roman" w:cs="Times New Roman"/>
                <w:sz w:val="24"/>
                <w:szCs w:val="24"/>
              </w:rPr>
              <w:t>MYK Markası ile birlikte kullanılması gereken dokümanlar</w:t>
            </w:r>
          </w:p>
        </w:tc>
        <w:tc>
          <w:tcPr>
            <w:tcW w:w="4962" w:type="dxa"/>
          </w:tcPr>
          <w:p w14:paraId="1BCD3371" w14:textId="1B49AB3A" w:rsidR="00BE5E7C" w:rsidRPr="00EA6434" w:rsidRDefault="00BE5E7C" w:rsidP="00BE5E7C">
            <w:pPr>
              <w:tabs>
                <w:tab w:val="left" w:pos="284"/>
              </w:tabs>
              <w:spacing w:after="0"/>
              <w:rPr>
                <w:rFonts w:ascii="Times New Roman" w:hAnsi="Times New Roman" w:cs="Times New Roman"/>
                <w:sz w:val="24"/>
                <w:szCs w:val="24"/>
              </w:rPr>
            </w:pPr>
            <w:r w:rsidRPr="00EA6434">
              <w:rPr>
                <w:rFonts w:ascii="Times New Roman" w:hAnsi="Times New Roman" w:cs="Times New Roman"/>
                <w:noProof/>
                <w:sz w:val="24"/>
                <w:szCs w:val="24"/>
              </w:rPr>
              <w:drawing>
                <wp:inline distT="0" distB="0" distL="0" distR="0" wp14:anchorId="29CE5B1C" wp14:editId="6C8A00DC">
                  <wp:extent cx="1009291" cy="1438231"/>
                  <wp:effectExtent l="0" t="0" r="635" b="0"/>
                  <wp:docPr id="24" name="Resim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014558" cy="1445737"/>
                          </a:xfrm>
                          <a:prstGeom prst="rect">
                            <a:avLst/>
                          </a:prstGeom>
                          <a:noFill/>
                          <a:ln>
                            <a:noFill/>
                          </a:ln>
                        </pic:spPr>
                      </pic:pic>
                    </a:graphicData>
                  </a:graphic>
                </wp:inline>
              </w:drawing>
            </w:r>
          </w:p>
        </w:tc>
      </w:tr>
    </w:tbl>
    <w:p w14:paraId="3237EB73" w14:textId="77777777" w:rsidR="004C5570" w:rsidRPr="00EA6434" w:rsidRDefault="004C5570"/>
    <w:p w14:paraId="42B85710" w14:textId="77777777" w:rsidR="0066000B" w:rsidRPr="00EA6434" w:rsidRDefault="0066000B"/>
    <w:p w14:paraId="34F0E119" w14:textId="77777777" w:rsidR="0066000B" w:rsidRPr="00EA6434" w:rsidRDefault="0066000B"/>
    <w:p w14:paraId="17F83F38" w14:textId="77777777" w:rsidR="0066000B" w:rsidRPr="00EA6434" w:rsidRDefault="0066000B"/>
    <w:p w14:paraId="299E1798" w14:textId="77777777" w:rsidR="0066000B" w:rsidRPr="00EA6434" w:rsidRDefault="0066000B"/>
    <w:p w14:paraId="30FBEA4D" w14:textId="77777777" w:rsidR="0066000B" w:rsidRPr="00EA6434" w:rsidRDefault="0066000B"/>
    <w:tbl>
      <w:tblPr>
        <w:tblStyle w:val="TabloKlavuzu"/>
        <w:tblW w:w="9493" w:type="dxa"/>
        <w:tblLook w:val="04A0" w:firstRow="1" w:lastRow="0" w:firstColumn="1" w:lastColumn="0" w:noHBand="0" w:noVBand="1"/>
      </w:tblPr>
      <w:tblGrid>
        <w:gridCol w:w="4531"/>
        <w:gridCol w:w="4962"/>
      </w:tblGrid>
      <w:tr w:rsidR="00EA6434" w:rsidRPr="00EA6434" w14:paraId="39E0041D" w14:textId="77777777" w:rsidTr="00D12C76">
        <w:tc>
          <w:tcPr>
            <w:tcW w:w="9493" w:type="dxa"/>
            <w:gridSpan w:val="2"/>
            <w:shd w:val="clear" w:color="auto" w:fill="D9D9D9" w:themeFill="background1" w:themeFillShade="D9"/>
            <w:vAlign w:val="center"/>
          </w:tcPr>
          <w:p w14:paraId="76A52DEE" w14:textId="77777777" w:rsidR="004C5570" w:rsidRPr="00EA6434" w:rsidRDefault="004C5570" w:rsidP="00D12C76">
            <w:pPr>
              <w:tabs>
                <w:tab w:val="left" w:pos="284"/>
              </w:tabs>
              <w:spacing w:after="0"/>
              <w:jc w:val="center"/>
              <w:rPr>
                <w:rFonts w:ascii="Times New Roman" w:hAnsi="Times New Roman" w:cs="Times New Roman"/>
                <w:b/>
                <w:noProof/>
                <w:sz w:val="24"/>
                <w:szCs w:val="24"/>
              </w:rPr>
            </w:pPr>
            <w:r w:rsidRPr="00EA6434">
              <w:rPr>
                <w:rFonts w:ascii="Times New Roman" w:hAnsi="Times New Roman" w:cs="Times New Roman"/>
                <w:b/>
                <w:noProof/>
                <w:sz w:val="24"/>
                <w:szCs w:val="24"/>
              </w:rPr>
              <w:lastRenderedPageBreak/>
              <w:t>TESKO LOGOSU,MYK VE TÜRKAK MARKASI KULLANIM TABLOSU</w:t>
            </w:r>
          </w:p>
        </w:tc>
      </w:tr>
      <w:tr w:rsidR="00EA6434" w:rsidRPr="00EA6434" w14:paraId="55029A58" w14:textId="77777777" w:rsidTr="00D12C76">
        <w:tc>
          <w:tcPr>
            <w:tcW w:w="4531" w:type="dxa"/>
            <w:shd w:val="clear" w:color="auto" w:fill="D9D9D9" w:themeFill="background1" w:themeFillShade="D9"/>
            <w:vAlign w:val="center"/>
          </w:tcPr>
          <w:p w14:paraId="620AA1BA" w14:textId="77777777" w:rsidR="004C5570" w:rsidRPr="00EA6434" w:rsidRDefault="004C5570" w:rsidP="00D12C76">
            <w:pPr>
              <w:tabs>
                <w:tab w:val="left" w:pos="284"/>
              </w:tabs>
              <w:spacing w:after="0"/>
              <w:jc w:val="center"/>
              <w:rPr>
                <w:rFonts w:ascii="Times New Roman" w:hAnsi="Times New Roman" w:cs="Times New Roman"/>
                <w:b/>
                <w:noProof/>
                <w:sz w:val="24"/>
                <w:szCs w:val="24"/>
              </w:rPr>
            </w:pPr>
            <w:r w:rsidRPr="00EA6434">
              <w:rPr>
                <w:rFonts w:ascii="Times New Roman" w:hAnsi="Times New Roman" w:cs="Times New Roman"/>
                <w:b/>
                <w:noProof/>
                <w:sz w:val="24"/>
                <w:szCs w:val="24"/>
              </w:rPr>
              <w:t xml:space="preserve">EN/YÜKSEKLİK DEĞERLERİ </w:t>
            </w:r>
          </w:p>
          <w:p w14:paraId="4CEB4A91" w14:textId="77777777" w:rsidR="004C5570" w:rsidRPr="00EA6434" w:rsidRDefault="004C5570" w:rsidP="00D12C76">
            <w:pPr>
              <w:tabs>
                <w:tab w:val="left" w:pos="284"/>
              </w:tabs>
              <w:spacing w:after="0"/>
              <w:jc w:val="center"/>
              <w:rPr>
                <w:rFonts w:ascii="Times New Roman" w:hAnsi="Times New Roman" w:cs="Times New Roman"/>
                <w:b/>
                <w:noProof/>
                <w:sz w:val="24"/>
                <w:szCs w:val="24"/>
              </w:rPr>
            </w:pPr>
            <w:r w:rsidRPr="00EA6434">
              <w:rPr>
                <w:rFonts w:ascii="Times New Roman" w:hAnsi="Times New Roman" w:cs="Times New Roman"/>
                <w:b/>
                <w:noProof/>
                <w:sz w:val="24"/>
                <w:szCs w:val="24"/>
              </w:rPr>
              <w:t xml:space="preserve">VE </w:t>
            </w:r>
          </w:p>
          <w:p w14:paraId="79986906" w14:textId="77777777" w:rsidR="004C5570" w:rsidRPr="00EA6434" w:rsidRDefault="004C5570" w:rsidP="00D12C76">
            <w:pPr>
              <w:tabs>
                <w:tab w:val="left" w:pos="284"/>
              </w:tabs>
              <w:spacing w:after="0"/>
              <w:jc w:val="center"/>
              <w:rPr>
                <w:rFonts w:ascii="Times New Roman" w:hAnsi="Times New Roman" w:cs="Times New Roman"/>
                <w:b/>
                <w:noProof/>
                <w:sz w:val="24"/>
                <w:szCs w:val="24"/>
              </w:rPr>
            </w:pPr>
            <w:r w:rsidRPr="00EA6434">
              <w:rPr>
                <w:rFonts w:ascii="Times New Roman" w:hAnsi="Times New Roman" w:cs="Times New Roman"/>
                <w:b/>
                <w:noProof/>
                <w:sz w:val="24"/>
                <w:szCs w:val="24"/>
              </w:rPr>
              <w:t>KULLANIM ALANLARI</w:t>
            </w:r>
          </w:p>
        </w:tc>
        <w:tc>
          <w:tcPr>
            <w:tcW w:w="4962" w:type="dxa"/>
            <w:shd w:val="clear" w:color="auto" w:fill="D9D9D9" w:themeFill="background1" w:themeFillShade="D9"/>
            <w:vAlign w:val="center"/>
          </w:tcPr>
          <w:p w14:paraId="67020EE7" w14:textId="77777777" w:rsidR="004C5570" w:rsidRPr="00EA6434" w:rsidRDefault="004C5570" w:rsidP="00D12C76">
            <w:pPr>
              <w:tabs>
                <w:tab w:val="left" w:pos="284"/>
              </w:tabs>
              <w:spacing w:after="0"/>
              <w:jc w:val="center"/>
              <w:rPr>
                <w:rFonts w:ascii="Times New Roman" w:hAnsi="Times New Roman" w:cs="Times New Roman"/>
                <w:b/>
                <w:noProof/>
                <w:sz w:val="24"/>
                <w:szCs w:val="24"/>
              </w:rPr>
            </w:pPr>
            <w:r w:rsidRPr="00EA6434">
              <w:rPr>
                <w:rFonts w:ascii="Times New Roman" w:hAnsi="Times New Roman" w:cs="Times New Roman"/>
                <w:b/>
                <w:noProof/>
                <w:sz w:val="24"/>
                <w:szCs w:val="24"/>
              </w:rPr>
              <w:t>MARKANIN/LOGONUN ŞEKLİ</w:t>
            </w:r>
          </w:p>
        </w:tc>
      </w:tr>
      <w:tr w:rsidR="00EA6434" w:rsidRPr="00EA6434" w14:paraId="0515D446" w14:textId="77777777" w:rsidTr="00895A31">
        <w:tc>
          <w:tcPr>
            <w:tcW w:w="4531" w:type="dxa"/>
            <w:vAlign w:val="center"/>
          </w:tcPr>
          <w:p w14:paraId="2DDDE281" w14:textId="34473AEB" w:rsidR="00BE5E7C" w:rsidRPr="00EA6434" w:rsidRDefault="00BE5E7C" w:rsidP="00895A31">
            <w:pPr>
              <w:tabs>
                <w:tab w:val="left" w:pos="284"/>
              </w:tabs>
              <w:spacing w:after="0"/>
              <w:rPr>
                <w:rFonts w:ascii="Times New Roman" w:hAnsi="Times New Roman" w:cs="Times New Roman"/>
                <w:sz w:val="24"/>
                <w:szCs w:val="24"/>
              </w:rPr>
            </w:pPr>
            <w:r w:rsidRPr="00EA6434">
              <w:rPr>
                <w:rFonts w:ascii="Times New Roman" w:hAnsi="Times New Roman" w:cs="Times New Roman"/>
                <w:sz w:val="24"/>
                <w:szCs w:val="24"/>
              </w:rPr>
              <w:t>En:30 mm</w:t>
            </w:r>
          </w:p>
          <w:p w14:paraId="70E6A069" w14:textId="77777777" w:rsidR="00BE5E7C" w:rsidRPr="00EA6434" w:rsidRDefault="00BE5E7C" w:rsidP="00895A31">
            <w:pPr>
              <w:tabs>
                <w:tab w:val="left" w:pos="284"/>
              </w:tabs>
              <w:spacing w:after="0"/>
              <w:rPr>
                <w:rFonts w:ascii="Times New Roman" w:hAnsi="Times New Roman" w:cs="Times New Roman"/>
                <w:sz w:val="24"/>
                <w:szCs w:val="24"/>
              </w:rPr>
            </w:pPr>
            <w:r w:rsidRPr="00EA6434">
              <w:rPr>
                <w:rFonts w:ascii="Times New Roman" w:hAnsi="Times New Roman" w:cs="Times New Roman"/>
                <w:sz w:val="24"/>
                <w:szCs w:val="24"/>
              </w:rPr>
              <w:t>Yükseklik:39,4 mm</w:t>
            </w:r>
          </w:p>
          <w:p w14:paraId="5AA4C485" w14:textId="77777777" w:rsidR="00BE5E7C" w:rsidRPr="00EA6434" w:rsidRDefault="00BE5E7C" w:rsidP="00895A31">
            <w:pPr>
              <w:tabs>
                <w:tab w:val="left" w:pos="284"/>
              </w:tabs>
              <w:spacing w:after="0"/>
              <w:rPr>
                <w:rFonts w:ascii="Times New Roman" w:hAnsi="Times New Roman" w:cs="Times New Roman"/>
                <w:sz w:val="24"/>
                <w:szCs w:val="24"/>
              </w:rPr>
            </w:pPr>
          </w:p>
          <w:p w14:paraId="7E13FD33" w14:textId="77777777" w:rsidR="00BE5E7C" w:rsidRPr="00EA6434" w:rsidRDefault="00BE5E7C" w:rsidP="00895A31">
            <w:pPr>
              <w:tabs>
                <w:tab w:val="left" w:pos="284"/>
              </w:tabs>
              <w:spacing w:after="0"/>
              <w:rPr>
                <w:rFonts w:ascii="Times New Roman" w:hAnsi="Times New Roman" w:cs="Times New Roman"/>
                <w:sz w:val="24"/>
                <w:szCs w:val="24"/>
              </w:rPr>
            </w:pPr>
          </w:p>
          <w:p w14:paraId="3BA666DA" w14:textId="44F3ADDC" w:rsidR="00BE5E7C" w:rsidRPr="00EA6434" w:rsidRDefault="00895A31" w:rsidP="00895A31">
            <w:pPr>
              <w:pStyle w:val="ListeParagraf"/>
              <w:numPr>
                <w:ilvl w:val="0"/>
                <w:numId w:val="16"/>
              </w:numPr>
              <w:tabs>
                <w:tab w:val="left" w:pos="284"/>
              </w:tabs>
              <w:spacing w:after="0"/>
              <w:rPr>
                <w:rFonts w:ascii="Times New Roman" w:hAnsi="Times New Roman" w:cs="Times New Roman"/>
                <w:sz w:val="24"/>
                <w:szCs w:val="24"/>
              </w:rPr>
            </w:pPr>
            <w:r w:rsidRPr="00EA6434">
              <w:rPr>
                <w:rFonts w:ascii="Times New Roman" w:hAnsi="Times New Roman" w:cs="Times New Roman"/>
                <w:sz w:val="24"/>
                <w:szCs w:val="24"/>
              </w:rPr>
              <w:t>TÜRKAK</w:t>
            </w:r>
            <w:r w:rsidR="00BE5E7C" w:rsidRPr="00EA6434">
              <w:rPr>
                <w:rFonts w:ascii="Times New Roman" w:hAnsi="Times New Roman" w:cs="Times New Roman"/>
                <w:sz w:val="24"/>
                <w:szCs w:val="24"/>
              </w:rPr>
              <w:t xml:space="preserve"> Markası ile birlikte kullanılması gereken dokümanlar</w:t>
            </w:r>
          </w:p>
        </w:tc>
        <w:tc>
          <w:tcPr>
            <w:tcW w:w="4962" w:type="dxa"/>
          </w:tcPr>
          <w:p w14:paraId="79C491AF" w14:textId="2581822A" w:rsidR="00BE5E7C" w:rsidRPr="00EA6434" w:rsidRDefault="00BE5E7C" w:rsidP="00BA7E2F">
            <w:pPr>
              <w:tabs>
                <w:tab w:val="left" w:pos="284"/>
              </w:tabs>
              <w:spacing w:after="0"/>
              <w:rPr>
                <w:rFonts w:ascii="Times New Roman" w:hAnsi="Times New Roman" w:cs="Times New Roman"/>
                <w:sz w:val="24"/>
                <w:szCs w:val="24"/>
              </w:rPr>
            </w:pPr>
            <w:r w:rsidRPr="00EA6434">
              <w:rPr>
                <w:rFonts w:ascii="Times New Roman" w:hAnsi="Times New Roman" w:cs="Times New Roman"/>
                <w:noProof/>
                <w:sz w:val="24"/>
                <w:szCs w:val="24"/>
              </w:rPr>
              <w:drawing>
                <wp:inline distT="0" distB="0" distL="0" distR="0" wp14:anchorId="39AF4C04" wp14:editId="1503FA17">
                  <wp:extent cx="1078302" cy="1416685"/>
                  <wp:effectExtent l="0" t="0" r="7620" b="0"/>
                  <wp:docPr id="25" name="Resim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083678" cy="1423749"/>
                          </a:xfrm>
                          <a:prstGeom prst="rect">
                            <a:avLst/>
                          </a:prstGeom>
                          <a:noFill/>
                          <a:ln>
                            <a:noFill/>
                          </a:ln>
                        </pic:spPr>
                      </pic:pic>
                    </a:graphicData>
                  </a:graphic>
                </wp:inline>
              </w:drawing>
            </w:r>
          </w:p>
        </w:tc>
      </w:tr>
      <w:tr w:rsidR="001C0840" w:rsidRPr="00EA6434" w14:paraId="36A664BC" w14:textId="77777777" w:rsidTr="00895A31">
        <w:tc>
          <w:tcPr>
            <w:tcW w:w="4531" w:type="dxa"/>
            <w:vAlign w:val="center"/>
          </w:tcPr>
          <w:p w14:paraId="761F7F73" w14:textId="370C9EAF" w:rsidR="00895A31" w:rsidRPr="00EA6434" w:rsidRDefault="00895A31" w:rsidP="00895A31">
            <w:pPr>
              <w:tabs>
                <w:tab w:val="left" w:pos="284"/>
              </w:tabs>
              <w:spacing w:after="0"/>
              <w:rPr>
                <w:rFonts w:ascii="Times New Roman" w:hAnsi="Times New Roman" w:cs="Times New Roman"/>
                <w:sz w:val="24"/>
                <w:szCs w:val="24"/>
              </w:rPr>
            </w:pPr>
            <w:r w:rsidRPr="00EA6434">
              <w:rPr>
                <w:rFonts w:ascii="Times New Roman" w:hAnsi="Times New Roman" w:cs="Times New Roman"/>
                <w:sz w:val="24"/>
                <w:szCs w:val="24"/>
              </w:rPr>
              <w:t>En:60 mm</w:t>
            </w:r>
          </w:p>
          <w:p w14:paraId="00A78E59" w14:textId="77777777" w:rsidR="00895A31" w:rsidRPr="00EA6434" w:rsidRDefault="00895A31" w:rsidP="00895A31">
            <w:pPr>
              <w:tabs>
                <w:tab w:val="left" w:pos="284"/>
              </w:tabs>
              <w:spacing w:after="0"/>
              <w:rPr>
                <w:rFonts w:ascii="Times New Roman" w:hAnsi="Times New Roman" w:cs="Times New Roman"/>
                <w:sz w:val="24"/>
                <w:szCs w:val="24"/>
              </w:rPr>
            </w:pPr>
            <w:r w:rsidRPr="00EA6434">
              <w:rPr>
                <w:rFonts w:ascii="Times New Roman" w:hAnsi="Times New Roman" w:cs="Times New Roman"/>
                <w:sz w:val="24"/>
                <w:szCs w:val="24"/>
              </w:rPr>
              <w:t>Yükseklik:40 mm</w:t>
            </w:r>
          </w:p>
          <w:p w14:paraId="7A307BCF" w14:textId="77777777" w:rsidR="00895A31" w:rsidRPr="00EA6434" w:rsidRDefault="00895A31" w:rsidP="00895A31">
            <w:pPr>
              <w:tabs>
                <w:tab w:val="left" w:pos="284"/>
              </w:tabs>
              <w:spacing w:after="0"/>
              <w:rPr>
                <w:rFonts w:ascii="Times New Roman" w:hAnsi="Times New Roman" w:cs="Times New Roman"/>
                <w:sz w:val="24"/>
                <w:szCs w:val="24"/>
              </w:rPr>
            </w:pPr>
          </w:p>
          <w:p w14:paraId="39B02D40" w14:textId="7EACFB25" w:rsidR="00895A31" w:rsidRPr="00EA6434" w:rsidRDefault="00895A31" w:rsidP="00895A31">
            <w:pPr>
              <w:pStyle w:val="ListeParagraf"/>
              <w:numPr>
                <w:ilvl w:val="0"/>
                <w:numId w:val="16"/>
              </w:numPr>
              <w:tabs>
                <w:tab w:val="left" w:pos="284"/>
              </w:tabs>
              <w:spacing w:after="0"/>
              <w:rPr>
                <w:rFonts w:ascii="Times New Roman" w:hAnsi="Times New Roman" w:cs="Times New Roman"/>
                <w:sz w:val="24"/>
                <w:szCs w:val="24"/>
              </w:rPr>
            </w:pPr>
            <w:r w:rsidRPr="00EA6434">
              <w:rPr>
                <w:rFonts w:ascii="Times New Roman" w:hAnsi="Times New Roman" w:cs="Times New Roman"/>
                <w:sz w:val="24"/>
                <w:szCs w:val="24"/>
              </w:rPr>
              <w:t>MYK ve TÜRKAK Markası ile birlikte kullanılması gereken dokümanlar</w:t>
            </w:r>
          </w:p>
        </w:tc>
        <w:tc>
          <w:tcPr>
            <w:tcW w:w="4962" w:type="dxa"/>
          </w:tcPr>
          <w:p w14:paraId="36C4CAD7" w14:textId="62CCE803" w:rsidR="00895A31" w:rsidRPr="00EA6434" w:rsidRDefault="006544FA" w:rsidP="00BA7E2F">
            <w:pPr>
              <w:tabs>
                <w:tab w:val="left" w:pos="284"/>
              </w:tabs>
              <w:spacing w:after="0"/>
              <w:rPr>
                <w:rFonts w:ascii="Times New Roman" w:hAnsi="Times New Roman" w:cs="Times New Roman"/>
                <w:noProof/>
                <w:sz w:val="24"/>
                <w:szCs w:val="24"/>
              </w:rPr>
            </w:pPr>
            <w:r>
              <w:rPr>
                <w:noProof/>
              </w:rPr>
              <w:drawing>
                <wp:inline distT="0" distB="0" distL="0" distR="0" wp14:anchorId="69ED9886" wp14:editId="5B0139EC">
                  <wp:extent cx="2160000" cy="1440000"/>
                  <wp:effectExtent l="0" t="0" r="0" b="8255"/>
                  <wp:docPr id="6" name="Resi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esko-yeni-logo-2.jpg"/>
                          <pic:cNvPicPr/>
                        </pic:nvPicPr>
                        <pic:blipFill>
                          <a:blip r:embed="rId11">
                            <a:extLst>
                              <a:ext uri="{28A0092B-C50C-407E-A947-70E740481C1C}">
                                <a14:useLocalDpi xmlns:a14="http://schemas.microsoft.com/office/drawing/2010/main" val="0"/>
                              </a:ext>
                            </a:extLst>
                          </a:blip>
                          <a:stretch>
                            <a:fillRect/>
                          </a:stretch>
                        </pic:blipFill>
                        <pic:spPr>
                          <a:xfrm>
                            <a:off x="0" y="0"/>
                            <a:ext cx="2160000" cy="1440000"/>
                          </a:xfrm>
                          <a:prstGeom prst="rect">
                            <a:avLst/>
                          </a:prstGeom>
                        </pic:spPr>
                      </pic:pic>
                    </a:graphicData>
                  </a:graphic>
                </wp:inline>
              </w:drawing>
            </w:r>
          </w:p>
        </w:tc>
      </w:tr>
    </w:tbl>
    <w:p w14:paraId="4CC6A864" w14:textId="33818326" w:rsidR="00A17989" w:rsidRPr="00EA6434" w:rsidRDefault="00A17989" w:rsidP="00BA7E2F">
      <w:pPr>
        <w:tabs>
          <w:tab w:val="left" w:pos="284"/>
        </w:tabs>
        <w:spacing w:after="0"/>
        <w:rPr>
          <w:rFonts w:ascii="Times New Roman" w:hAnsi="Times New Roman" w:cs="Times New Roman"/>
          <w:i/>
          <w:sz w:val="24"/>
          <w:szCs w:val="24"/>
        </w:rPr>
      </w:pPr>
    </w:p>
    <w:p w14:paraId="7C36E2A9" w14:textId="77777777" w:rsidR="00A17989" w:rsidRPr="00EA6434" w:rsidRDefault="00A17989" w:rsidP="00BA7E2F">
      <w:pPr>
        <w:tabs>
          <w:tab w:val="left" w:pos="284"/>
        </w:tabs>
        <w:spacing w:after="0"/>
        <w:rPr>
          <w:rFonts w:ascii="Times New Roman" w:hAnsi="Times New Roman" w:cs="Times New Roman"/>
          <w:sz w:val="24"/>
          <w:szCs w:val="24"/>
        </w:rPr>
      </w:pPr>
    </w:p>
    <w:p w14:paraId="28500747" w14:textId="77777777" w:rsidR="003326AD" w:rsidRPr="00EA6434" w:rsidRDefault="003326AD" w:rsidP="00BA7E2F">
      <w:pPr>
        <w:tabs>
          <w:tab w:val="left" w:pos="284"/>
        </w:tabs>
        <w:spacing w:after="0"/>
        <w:rPr>
          <w:rFonts w:ascii="Times New Roman" w:hAnsi="Times New Roman" w:cs="Times New Roman"/>
          <w:sz w:val="24"/>
          <w:szCs w:val="24"/>
        </w:rPr>
      </w:pPr>
    </w:p>
    <w:p w14:paraId="7BC258AE" w14:textId="77777777" w:rsidR="00786254" w:rsidRPr="00EA6434" w:rsidRDefault="00786254" w:rsidP="00BA7E2F">
      <w:pPr>
        <w:tabs>
          <w:tab w:val="left" w:pos="284"/>
        </w:tabs>
        <w:spacing w:after="0"/>
        <w:rPr>
          <w:rFonts w:ascii="Times New Roman" w:hAnsi="Times New Roman" w:cs="Times New Roman"/>
          <w:sz w:val="24"/>
          <w:szCs w:val="24"/>
        </w:rPr>
      </w:pPr>
    </w:p>
    <w:p w14:paraId="69D1014C" w14:textId="0AA41DFC" w:rsidR="00786254" w:rsidRPr="00EA6434" w:rsidRDefault="006544FA" w:rsidP="00BA7E2F">
      <w:pPr>
        <w:tabs>
          <w:tab w:val="left" w:pos="284"/>
        </w:tabs>
        <w:spacing w:after="0"/>
        <w:rPr>
          <w:rFonts w:ascii="Times New Roman" w:hAnsi="Times New Roman" w:cs="Times New Roman"/>
          <w:sz w:val="24"/>
          <w:szCs w:val="24"/>
        </w:rPr>
      </w:pPr>
      <w:r>
        <w:rPr>
          <w:noProof/>
          <w:lang w:eastAsia="tr-TR"/>
        </w:rPr>
        <w:drawing>
          <wp:inline distT="0" distB="0" distL="0" distR="0" wp14:anchorId="551F08B7" wp14:editId="229E28DA">
            <wp:extent cx="2160000" cy="1440000"/>
            <wp:effectExtent l="0" t="0" r="0" b="8255"/>
            <wp:docPr id="7" name="Resi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esko-yeni-logo-2.jpg"/>
                    <pic:cNvPicPr/>
                  </pic:nvPicPr>
                  <pic:blipFill>
                    <a:blip r:embed="rId11">
                      <a:extLst>
                        <a:ext uri="{28A0092B-C50C-407E-A947-70E740481C1C}">
                          <a14:useLocalDpi xmlns:a14="http://schemas.microsoft.com/office/drawing/2010/main" val="0"/>
                        </a:ext>
                      </a:extLst>
                    </a:blip>
                    <a:stretch>
                      <a:fillRect/>
                    </a:stretch>
                  </pic:blipFill>
                  <pic:spPr>
                    <a:xfrm>
                      <a:off x="0" y="0"/>
                      <a:ext cx="2160000" cy="1440000"/>
                    </a:xfrm>
                    <a:prstGeom prst="rect">
                      <a:avLst/>
                    </a:prstGeom>
                  </pic:spPr>
                </pic:pic>
              </a:graphicData>
            </a:graphic>
          </wp:inline>
        </w:drawing>
      </w:r>
      <w:r w:rsidR="00BE5E7C" w:rsidRPr="00EA6434">
        <w:rPr>
          <w:rFonts w:ascii="Times New Roman" w:hAnsi="Times New Roman" w:cs="Times New Roman"/>
          <w:noProof/>
          <w:sz w:val="24"/>
          <w:szCs w:val="24"/>
          <w:lang w:eastAsia="tr-TR"/>
        </w:rPr>
        <w:tab/>
      </w:r>
      <w:r w:rsidR="00BE5E7C" w:rsidRPr="00EA6434">
        <w:rPr>
          <w:rFonts w:ascii="Times New Roman" w:hAnsi="Times New Roman" w:cs="Times New Roman"/>
          <w:noProof/>
          <w:sz w:val="24"/>
          <w:szCs w:val="24"/>
          <w:lang w:eastAsia="tr-TR"/>
        </w:rPr>
        <w:tab/>
      </w:r>
      <w:r w:rsidR="00BE5E7C" w:rsidRPr="00EA6434">
        <w:rPr>
          <w:rFonts w:ascii="Times New Roman" w:hAnsi="Times New Roman" w:cs="Times New Roman"/>
          <w:noProof/>
          <w:sz w:val="24"/>
          <w:szCs w:val="24"/>
          <w:lang w:eastAsia="tr-TR"/>
        </w:rPr>
        <w:tab/>
        <w:t xml:space="preserve"> </w:t>
      </w:r>
      <w:r w:rsidR="00786254" w:rsidRPr="00EA6434">
        <w:rPr>
          <w:rFonts w:ascii="Times New Roman" w:hAnsi="Times New Roman" w:cs="Times New Roman"/>
          <w:noProof/>
          <w:sz w:val="24"/>
          <w:szCs w:val="24"/>
          <w:lang w:eastAsia="tr-TR"/>
        </w:rPr>
        <w:drawing>
          <wp:inline distT="0" distB="0" distL="0" distR="0" wp14:anchorId="2E42B21F" wp14:editId="109195A0">
            <wp:extent cx="1009291" cy="1438231"/>
            <wp:effectExtent l="0" t="0" r="635" b="0"/>
            <wp:docPr id="13" name="Resim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014558" cy="1445737"/>
                    </a:xfrm>
                    <a:prstGeom prst="rect">
                      <a:avLst/>
                    </a:prstGeom>
                    <a:noFill/>
                    <a:ln>
                      <a:noFill/>
                    </a:ln>
                  </pic:spPr>
                </pic:pic>
              </a:graphicData>
            </a:graphic>
          </wp:inline>
        </w:drawing>
      </w:r>
      <w:r w:rsidR="00A17989" w:rsidRPr="00EA6434">
        <w:rPr>
          <w:rFonts w:ascii="Times New Roman" w:hAnsi="Times New Roman" w:cs="Times New Roman"/>
          <w:noProof/>
          <w:sz w:val="24"/>
          <w:szCs w:val="24"/>
          <w:lang w:eastAsia="tr-TR"/>
        </w:rPr>
        <w:t xml:space="preserve">   </w:t>
      </w:r>
      <w:r w:rsidR="00A17989" w:rsidRPr="00EA6434">
        <w:rPr>
          <w:rFonts w:ascii="Times New Roman" w:hAnsi="Times New Roman" w:cs="Times New Roman"/>
          <w:noProof/>
          <w:sz w:val="24"/>
          <w:szCs w:val="24"/>
          <w:lang w:eastAsia="tr-TR"/>
        </w:rPr>
        <w:drawing>
          <wp:inline distT="0" distB="0" distL="0" distR="0" wp14:anchorId="3C3571F2" wp14:editId="69611E8A">
            <wp:extent cx="1078302" cy="1416685"/>
            <wp:effectExtent l="0" t="0" r="7620" b="0"/>
            <wp:docPr id="16" name="Resim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083678" cy="1423749"/>
                    </a:xfrm>
                    <a:prstGeom prst="rect">
                      <a:avLst/>
                    </a:prstGeom>
                    <a:noFill/>
                    <a:ln>
                      <a:noFill/>
                    </a:ln>
                  </pic:spPr>
                </pic:pic>
              </a:graphicData>
            </a:graphic>
          </wp:inline>
        </w:drawing>
      </w:r>
      <w:r w:rsidR="00BE5E7C" w:rsidRPr="00EA6434">
        <w:rPr>
          <w:rFonts w:ascii="Times New Roman" w:hAnsi="Times New Roman" w:cs="Times New Roman"/>
          <w:noProof/>
          <w:sz w:val="24"/>
          <w:szCs w:val="24"/>
          <w:lang w:eastAsia="tr-TR"/>
        </w:rPr>
        <w:t xml:space="preserve">           </w:t>
      </w:r>
    </w:p>
    <w:p w14:paraId="122BA4A4" w14:textId="77777777" w:rsidR="00786254" w:rsidRPr="00EA6434" w:rsidRDefault="00786254" w:rsidP="00BA7E2F">
      <w:pPr>
        <w:tabs>
          <w:tab w:val="left" w:pos="284"/>
        </w:tabs>
        <w:spacing w:after="0"/>
        <w:rPr>
          <w:rFonts w:ascii="Times New Roman" w:hAnsi="Times New Roman" w:cs="Times New Roman"/>
          <w:sz w:val="24"/>
          <w:szCs w:val="24"/>
        </w:rPr>
      </w:pPr>
    </w:p>
    <w:p w14:paraId="2F57EDDD" w14:textId="7B3BB902" w:rsidR="00786254" w:rsidRPr="00EA6434" w:rsidRDefault="00895A31" w:rsidP="00895A31">
      <w:pPr>
        <w:tabs>
          <w:tab w:val="left" w:pos="284"/>
        </w:tabs>
        <w:spacing w:after="0"/>
        <w:jc w:val="center"/>
        <w:rPr>
          <w:rFonts w:ascii="Times New Roman" w:hAnsi="Times New Roman" w:cs="Times New Roman"/>
          <w:sz w:val="24"/>
          <w:szCs w:val="24"/>
        </w:rPr>
      </w:pPr>
      <w:proofErr w:type="spellStart"/>
      <w:proofErr w:type="gramStart"/>
      <w:r w:rsidRPr="00EA6434">
        <w:rPr>
          <w:rFonts w:ascii="Times New Roman" w:hAnsi="Times New Roman" w:cs="Times New Roman"/>
          <w:i/>
          <w:sz w:val="24"/>
          <w:szCs w:val="24"/>
        </w:rPr>
        <w:t>MYK,Türkak</w:t>
      </w:r>
      <w:proofErr w:type="spellEnd"/>
      <w:proofErr w:type="gramEnd"/>
      <w:r w:rsidRPr="00EA6434">
        <w:rPr>
          <w:rFonts w:ascii="Times New Roman" w:hAnsi="Times New Roman" w:cs="Times New Roman"/>
          <w:i/>
          <w:sz w:val="24"/>
          <w:szCs w:val="24"/>
        </w:rPr>
        <w:t xml:space="preserve"> Markası ve </w:t>
      </w:r>
      <w:proofErr w:type="spellStart"/>
      <w:r w:rsidRPr="00EA6434">
        <w:rPr>
          <w:rFonts w:ascii="Times New Roman" w:hAnsi="Times New Roman" w:cs="Times New Roman"/>
          <w:i/>
          <w:sz w:val="24"/>
          <w:szCs w:val="24"/>
        </w:rPr>
        <w:t>Tesko</w:t>
      </w:r>
      <w:proofErr w:type="spellEnd"/>
      <w:r w:rsidRPr="00EA6434">
        <w:rPr>
          <w:rFonts w:ascii="Times New Roman" w:hAnsi="Times New Roman" w:cs="Times New Roman"/>
          <w:i/>
          <w:sz w:val="24"/>
          <w:szCs w:val="24"/>
        </w:rPr>
        <w:t xml:space="preserve"> Logosunun Birlikte Kullanım Şekli</w:t>
      </w:r>
    </w:p>
    <w:p w14:paraId="5B4CF94C" w14:textId="77777777" w:rsidR="00786254" w:rsidRPr="00EA6434" w:rsidRDefault="00786254" w:rsidP="00BA7E2F">
      <w:pPr>
        <w:tabs>
          <w:tab w:val="left" w:pos="284"/>
        </w:tabs>
        <w:spacing w:after="0"/>
        <w:rPr>
          <w:rFonts w:ascii="Times New Roman" w:hAnsi="Times New Roman" w:cs="Times New Roman"/>
          <w:sz w:val="24"/>
          <w:szCs w:val="24"/>
        </w:rPr>
      </w:pPr>
    </w:p>
    <w:p w14:paraId="600FB077" w14:textId="3C25C622" w:rsidR="00DC2984" w:rsidRPr="00EA6434" w:rsidRDefault="00DC2984" w:rsidP="00BA7E2F">
      <w:pPr>
        <w:tabs>
          <w:tab w:val="left" w:pos="284"/>
        </w:tabs>
        <w:spacing w:after="0"/>
        <w:rPr>
          <w:rFonts w:ascii="Times New Roman" w:hAnsi="Times New Roman" w:cs="Times New Roman"/>
          <w:sz w:val="24"/>
          <w:szCs w:val="24"/>
        </w:rPr>
      </w:pPr>
    </w:p>
    <w:p w14:paraId="4DBE7118" w14:textId="77777777" w:rsidR="003326AD" w:rsidRPr="00EA6434" w:rsidRDefault="003326AD" w:rsidP="00BA7E2F">
      <w:pPr>
        <w:tabs>
          <w:tab w:val="left" w:pos="284"/>
        </w:tabs>
        <w:spacing w:after="0"/>
        <w:rPr>
          <w:rFonts w:ascii="Times New Roman" w:hAnsi="Times New Roman" w:cs="Times New Roman"/>
          <w:sz w:val="24"/>
          <w:szCs w:val="24"/>
        </w:rPr>
      </w:pPr>
    </w:p>
    <w:p w14:paraId="04AAF634" w14:textId="77777777" w:rsidR="00B66BFD" w:rsidRPr="00EA6434" w:rsidRDefault="00B66BFD" w:rsidP="00BA7E2F">
      <w:pPr>
        <w:tabs>
          <w:tab w:val="left" w:pos="284"/>
        </w:tabs>
        <w:spacing w:after="0"/>
        <w:rPr>
          <w:rFonts w:ascii="Times New Roman" w:hAnsi="Times New Roman" w:cs="Times New Roman"/>
          <w:sz w:val="24"/>
          <w:szCs w:val="24"/>
        </w:rPr>
      </w:pPr>
    </w:p>
    <w:p w14:paraId="2DB3D34C" w14:textId="77777777" w:rsidR="00B66BFD" w:rsidRPr="00EA6434" w:rsidRDefault="00B66BFD" w:rsidP="00BA7E2F">
      <w:pPr>
        <w:tabs>
          <w:tab w:val="left" w:pos="284"/>
        </w:tabs>
        <w:spacing w:after="0"/>
        <w:rPr>
          <w:rFonts w:ascii="Times New Roman" w:hAnsi="Times New Roman" w:cs="Times New Roman"/>
          <w:sz w:val="24"/>
          <w:szCs w:val="24"/>
        </w:rPr>
      </w:pPr>
    </w:p>
    <w:p w14:paraId="3D3585D3" w14:textId="77777777" w:rsidR="00895A31" w:rsidRPr="00EA6434" w:rsidRDefault="00895A31" w:rsidP="00BA7E2F">
      <w:pPr>
        <w:tabs>
          <w:tab w:val="left" w:pos="284"/>
        </w:tabs>
        <w:spacing w:after="0"/>
        <w:rPr>
          <w:rFonts w:ascii="Times New Roman" w:hAnsi="Times New Roman" w:cs="Times New Roman"/>
          <w:sz w:val="24"/>
          <w:szCs w:val="24"/>
        </w:rPr>
      </w:pPr>
    </w:p>
    <w:p w14:paraId="495BD27C" w14:textId="77777777" w:rsidR="00895A31" w:rsidRPr="00EA6434" w:rsidRDefault="00895A31" w:rsidP="00BA7E2F">
      <w:pPr>
        <w:tabs>
          <w:tab w:val="left" w:pos="284"/>
        </w:tabs>
        <w:spacing w:after="0"/>
        <w:rPr>
          <w:rFonts w:ascii="Times New Roman" w:hAnsi="Times New Roman" w:cs="Times New Roman"/>
          <w:sz w:val="24"/>
          <w:szCs w:val="24"/>
        </w:rPr>
      </w:pPr>
    </w:p>
    <w:p w14:paraId="62A6A8ED" w14:textId="21B309F6" w:rsidR="00895A31" w:rsidRPr="00EA6434" w:rsidRDefault="00895A31" w:rsidP="00BA7E2F">
      <w:pPr>
        <w:tabs>
          <w:tab w:val="left" w:pos="284"/>
        </w:tabs>
        <w:spacing w:after="0"/>
        <w:rPr>
          <w:rFonts w:ascii="Times New Roman" w:hAnsi="Times New Roman" w:cs="Times New Roman"/>
          <w:sz w:val="24"/>
          <w:szCs w:val="24"/>
        </w:rPr>
      </w:pPr>
    </w:p>
    <w:p w14:paraId="2D0FD51F" w14:textId="77777777" w:rsidR="003326AD" w:rsidRPr="00EA6434" w:rsidRDefault="003326AD" w:rsidP="00BA7E2F">
      <w:pPr>
        <w:tabs>
          <w:tab w:val="left" w:pos="284"/>
        </w:tabs>
        <w:spacing w:after="0"/>
        <w:rPr>
          <w:rFonts w:ascii="Times New Roman" w:eastAsia="Times New Roman" w:hAnsi="Times New Roman" w:cs="Times New Roman"/>
          <w:b/>
          <w:bCs/>
          <w:sz w:val="24"/>
          <w:szCs w:val="24"/>
        </w:rPr>
      </w:pPr>
    </w:p>
    <w:sectPr w:rsidR="003326AD" w:rsidRPr="00EA6434" w:rsidSect="00573FE9">
      <w:headerReference w:type="even" r:id="rId12"/>
      <w:headerReference w:type="default" r:id="rId13"/>
      <w:footerReference w:type="default" r:id="rId14"/>
      <w:headerReference w:type="first" r:id="rId15"/>
      <w:pgSz w:w="11906" w:h="16838"/>
      <w:pgMar w:top="1417" w:right="1417" w:bottom="1417" w:left="1417" w:header="283"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A0306D" w14:textId="77777777" w:rsidR="00085A1B" w:rsidRDefault="00085A1B" w:rsidP="00601DCD">
      <w:pPr>
        <w:spacing w:after="0" w:line="240" w:lineRule="auto"/>
      </w:pPr>
      <w:r>
        <w:separator/>
      </w:r>
    </w:p>
  </w:endnote>
  <w:endnote w:type="continuationSeparator" w:id="0">
    <w:p w14:paraId="19FAA2E8" w14:textId="77777777" w:rsidR="00085A1B" w:rsidRDefault="00085A1B" w:rsidP="00601D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A2"/>
    <w:family w:val="swiss"/>
    <w:pitch w:val="variable"/>
    <w:sig w:usb0="E4002EFF" w:usb1="C000E47F"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068DFB" w14:textId="7C1AF2F0" w:rsidR="00FC6F99" w:rsidRPr="002F277A" w:rsidRDefault="00FC6F99" w:rsidP="00B40CA6">
    <w:pPr>
      <w:pStyle w:val="AltBilgi"/>
      <w:tabs>
        <w:tab w:val="clear" w:pos="4536"/>
        <w:tab w:val="clear" w:pos="9072"/>
        <w:tab w:val="left" w:pos="2830"/>
      </w:tabs>
      <w:rPr>
        <w:rFonts w:ascii="Times New Roman" w:hAnsi="Times New Roman" w:cs="Times New Roman"/>
        <w:color w:val="FF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E2AF1E" w14:textId="77777777" w:rsidR="00085A1B" w:rsidRDefault="00085A1B" w:rsidP="00601DCD">
      <w:pPr>
        <w:spacing w:after="0" w:line="240" w:lineRule="auto"/>
      </w:pPr>
      <w:r>
        <w:separator/>
      </w:r>
    </w:p>
  </w:footnote>
  <w:footnote w:type="continuationSeparator" w:id="0">
    <w:p w14:paraId="1A64B4FF" w14:textId="77777777" w:rsidR="00085A1B" w:rsidRDefault="00085A1B" w:rsidP="00601DC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B40283" w14:textId="5E415DEC" w:rsidR="00BE5E7C" w:rsidRDefault="00000000">
    <w:pPr>
      <w:pStyle w:val="stBilgi"/>
    </w:pPr>
    <w:r>
      <w:rPr>
        <w:noProof/>
      </w:rPr>
      <w:pict w14:anchorId="16693C7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3251719" o:spid="_x0000_s1028" type="#_x0000_t136" style="position:absolute;margin-left:0;margin-top:0;width:456.8pt;height:182.7pt;rotation:315;z-index:-251655168;mso-position-horizontal:center;mso-position-horizontal-relative:margin;mso-position-vertical:center;mso-position-vertical-relative:margin" o:allowincell="f" fillcolor="silver" stroked="f">
          <v:fill opacity=".5"/>
          <v:textpath style="font-family:&quot;Times New Roman&quot;;font-size:1pt" string="TESKO"/>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90"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firstRow="0" w:lastRow="0" w:firstColumn="0" w:lastColumn="0" w:noHBand="0" w:noVBand="0"/>
    </w:tblPr>
    <w:tblGrid>
      <w:gridCol w:w="2526"/>
      <w:gridCol w:w="4536"/>
      <w:gridCol w:w="2127"/>
      <w:gridCol w:w="1701"/>
    </w:tblGrid>
    <w:tr w:rsidR="00BE5E7C" w14:paraId="0F647B72" w14:textId="77777777" w:rsidTr="00BE5E7C">
      <w:trPr>
        <w:cantSplit/>
        <w:trHeight w:val="315"/>
        <w:jc w:val="center"/>
      </w:trPr>
      <w:tc>
        <w:tcPr>
          <w:tcW w:w="2526" w:type="dxa"/>
          <w:vMerge w:val="restart"/>
          <w:tcBorders>
            <w:right w:val="double" w:sz="4" w:space="0" w:color="auto"/>
          </w:tcBorders>
          <w:vAlign w:val="center"/>
        </w:tcPr>
        <w:p w14:paraId="00A294F9" w14:textId="232DF52E" w:rsidR="00BE5E7C" w:rsidRPr="00C6010E" w:rsidRDefault="006544FA" w:rsidP="00601DCD">
          <w:pPr>
            <w:spacing w:after="0"/>
            <w:rPr>
              <w:rFonts w:ascii="Arial" w:hAnsi="Arial"/>
              <w:color w:val="FF0000"/>
              <w:sz w:val="18"/>
            </w:rPr>
          </w:pPr>
          <w:r>
            <w:rPr>
              <w:rFonts w:ascii="Arial" w:hAnsi="Arial"/>
              <w:noProof/>
              <w:color w:val="FF0000"/>
              <w:sz w:val="18"/>
              <w:lang w:eastAsia="tr-TR"/>
            </w:rPr>
            <w:drawing>
              <wp:inline distT="0" distB="0" distL="0" distR="0" wp14:anchorId="3523BD01" wp14:editId="4BFF9BB2">
                <wp:extent cx="1466850" cy="613410"/>
                <wp:effectExtent l="0" t="0" r="0" b="0"/>
                <wp:docPr id="8" name="Resi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tesko-yeni-logo-2.jpg"/>
                        <pic:cNvPicPr/>
                      </pic:nvPicPr>
                      <pic:blipFill>
                        <a:blip r:embed="rId1">
                          <a:extLst>
                            <a:ext uri="{28A0092B-C50C-407E-A947-70E740481C1C}">
                              <a14:useLocalDpi xmlns:a14="http://schemas.microsoft.com/office/drawing/2010/main" val="0"/>
                            </a:ext>
                          </a:extLst>
                        </a:blip>
                        <a:stretch>
                          <a:fillRect/>
                        </a:stretch>
                      </pic:blipFill>
                      <pic:spPr>
                        <a:xfrm>
                          <a:off x="0" y="0"/>
                          <a:ext cx="1466850" cy="613410"/>
                        </a:xfrm>
                        <a:prstGeom prst="rect">
                          <a:avLst/>
                        </a:prstGeom>
                      </pic:spPr>
                    </pic:pic>
                  </a:graphicData>
                </a:graphic>
              </wp:inline>
            </w:drawing>
          </w:r>
        </w:p>
      </w:tc>
      <w:tc>
        <w:tcPr>
          <w:tcW w:w="4536" w:type="dxa"/>
          <w:vMerge w:val="restart"/>
          <w:tcBorders>
            <w:left w:val="nil"/>
            <w:right w:val="double" w:sz="4" w:space="0" w:color="auto"/>
          </w:tcBorders>
          <w:vAlign w:val="center"/>
        </w:tcPr>
        <w:p w14:paraId="7839BDAA" w14:textId="59158DAD" w:rsidR="00BE5E7C" w:rsidRPr="00897872" w:rsidRDefault="00BE5E7C" w:rsidP="00601DCD">
          <w:pPr>
            <w:widowControl w:val="0"/>
            <w:suppressAutoHyphens/>
            <w:spacing w:after="0" w:line="240" w:lineRule="auto"/>
            <w:jc w:val="center"/>
            <w:rPr>
              <w:rFonts w:ascii="Times New Roman" w:hAnsi="Times New Roman" w:cs="Times New Roman"/>
              <w:sz w:val="32"/>
              <w:szCs w:val="32"/>
            </w:rPr>
          </w:pPr>
          <w:r>
            <w:rPr>
              <w:rFonts w:ascii="Times New Roman" w:hAnsi="Times New Roman" w:cs="Times New Roman"/>
              <w:b/>
              <w:sz w:val="32"/>
              <w:szCs w:val="32"/>
            </w:rPr>
            <w:t>BELGE, MARKA VE LOGO KULLANIM PROSEDÜRÜ</w:t>
          </w:r>
        </w:p>
      </w:tc>
      <w:tc>
        <w:tcPr>
          <w:tcW w:w="2127" w:type="dxa"/>
          <w:tcBorders>
            <w:left w:val="double" w:sz="4" w:space="0" w:color="auto"/>
            <w:bottom w:val="single" w:sz="4" w:space="0" w:color="auto"/>
            <w:right w:val="single" w:sz="4" w:space="0" w:color="auto"/>
          </w:tcBorders>
          <w:vAlign w:val="center"/>
        </w:tcPr>
        <w:p w14:paraId="5A2E1F37" w14:textId="77777777" w:rsidR="00BE5E7C" w:rsidRPr="00897872" w:rsidRDefault="00BE5E7C" w:rsidP="00601DCD">
          <w:pPr>
            <w:spacing w:after="0"/>
            <w:rPr>
              <w:rFonts w:ascii="Times New Roman" w:hAnsi="Times New Roman" w:cs="Times New Roman"/>
              <w:b/>
            </w:rPr>
          </w:pPr>
          <w:r>
            <w:rPr>
              <w:rFonts w:ascii="Times New Roman" w:hAnsi="Times New Roman" w:cs="Times New Roman"/>
              <w:b/>
            </w:rPr>
            <w:t>Doküman No</w:t>
          </w:r>
        </w:p>
      </w:tc>
      <w:tc>
        <w:tcPr>
          <w:tcW w:w="1701" w:type="dxa"/>
          <w:tcBorders>
            <w:top w:val="double" w:sz="4" w:space="0" w:color="auto"/>
            <w:left w:val="nil"/>
            <w:bottom w:val="single" w:sz="4" w:space="0" w:color="auto"/>
            <w:right w:val="double" w:sz="4" w:space="0" w:color="auto"/>
          </w:tcBorders>
          <w:vAlign w:val="center"/>
        </w:tcPr>
        <w:p w14:paraId="36705B1F" w14:textId="6964BF58" w:rsidR="00BE5E7C" w:rsidRPr="00897872" w:rsidRDefault="00BE5E7C" w:rsidP="00601DCD">
          <w:pPr>
            <w:spacing w:after="0"/>
            <w:rPr>
              <w:rFonts w:ascii="Times New Roman" w:hAnsi="Times New Roman" w:cs="Times New Roman"/>
              <w:b/>
            </w:rPr>
          </w:pPr>
          <w:r>
            <w:rPr>
              <w:rFonts w:ascii="Times New Roman" w:hAnsi="Times New Roman" w:cs="Times New Roman"/>
              <w:b/>
            </w:rPr>
            <w:t>P16</w:t>
          </w:r>
        </w:p>
      </w:tc>
    </w:tr>
    <w:tr w:rsidR="00BE5E7C" w14:paraId="3A06673E" w14:textId="77777777" w:rsidTr="00BE5E7C">
      <w:trPr>
        <w:cantSplit/>
        <w:trHeight w:val="315"/>
        <w:jc w:val="center"/>
      </w:trPr>
      <w:tc>
        <w:tcPr>
          <w:tcW w:w="2526" w:type="dxa"/>
          <w:vMerge/>
          <w:tcBorders>
            <w:right w:val="double" w:sz="4" w:space="0" w:color="auto"/>
          </w:tcBorders>
        </w:tcPr>
        <w:p w14:paraId="1CE08D52" w14:textId="77777777" w:rsidR="00BE5E7C" w:rsidRDefault="00BE5E7C" w:rsidP="00601DCD">
          <w:pPr>
            <w:spacing w:after="0"/>
            <w:rPr>
              <w:rFonts w:ascii="Arial" w:hAnsi="Arial"/>
              <w:sz w:val="18"/>
            </w:rPr>
          </w:pPr>
        </w:p>
      </w:tc>
      <w:tc>
        <w:tcPr>
          <w:tcW w:w="4536" w:type="dxa"/>
          <w:vMerge/>
          <w:tcBorders>
            <w:left w:val="nil"/>
            <w:right w:val="double" w:sz="4" w:space="0" w:color="auto"/>
          </w:tcBorders>
        </w:tcPr>
        <w:p w14:paraId="6D9A5283" w14:textId="77777777" w:rsidR="00BE5E7C" w:rsidRPr="00897872" w:rsidRDefault="00BE5E7C" w:rsidP="00601DCD">
          <w:pPr>
            <w:spacing w:after="0"/>
            <w:rPr>
              <w:rFonts w:ascii="Times New Roman" w:hAnsi="Times New Roman" w:cs="Times New Roman"/>
            </w:rPr>
          </w:pPr>
        </w:p>
      </w:tc>
      <w:tc>
        <w:tcPr>
          <w:tcW w:w="2127" w:type="dxa"/>
          <w:tcBorders>
            <w:top w:val="single" w:sz="4" w:space="0" w:color="auto"/>
            <w:left w:val="double" w:sz="4" w:space="0" w:color="auto"/>
            <w:bottom w:val="single" w:sz="4" w:space="0" w:color="auto"/>
            <w:right w:val="single" w:sz="4" w:space="0" w:color="auto"/>
          </w:tcBorders>
          <w:vAlign w:val="center"/>
        </w:tcPr>
        <w:p w14:paraId="545C4F9E" w14:textId="77777777" w:rsidR="00BE5E7C" w:rsidRPr="00897872" w:rsidRDefault="00BE5E7C" w:rsidP="00601DCD">
          <w:pPr>
            <w:spacing w:after="0"/>
            <w:rPr>
              <w:rFonts w:ascii="Times New Roman" w:hAnsi="Times New Roman" w:cs="Times New Roman"/>
              <w:b/>
            </w:rPr>
          </w:pPr>
          <w:r>
            <w:rPr>
              <w:rFonts w:ascii="Times New Roman" w:hAnsi="Times New Roman" w:cs="Times New Roman"/>
              <w:b/>
            </w:rPr>
            <w:t>Yayın Tarihi</w:t>
          </w:r>
        </w:p>
      </w:tc>
      <w:tc>
        <w:tcPr>
          <w:tcW w:w="1701" w:type="dxa"/>
          <w:tcBorders>
            <w:top w:val="single" w:sz="4" w:space="0" w:color="auto"/>
            <w:left w:val="nil"/>
            <w:bottom w:val="single" w:sz="4" w:space="0" w:color="auto"/>
            <w:right w:val="double" w:sz="4" w:space="0" w:color="auto"/>
          </w:tcBorders>
          <w:vAlign w:val="center"/>
        </w:tcPr>
        <w:p w14:paraId="74674D1E" w14:textId="1B829B83" w:rsidR="00BE5E7C" w:rsidRPr="00897872" w:rsidRDefault="00BE5E7C" w:rsidP="00601DCD">
          <w:pPr>
            <w:spacing w:after="0"/>
            <w:rPr>
              <w:rFonts w:ascii="Times New Roman" w:hAnsi="Times New Roman" w:cs="Times New Roman"/>
              <w:b/>
            </w:rPr>
          </w:pPr>
          <w:r>
            <w:rPr>
              <w:rFonts w:ascii="Times New Roman" w:hAnsi="Times New Roman" w:cs="Times New Roman"/>
              <w:b/>
            </w:rPr>
            <w:t>19.12.2019</w:t>
          </w:r>
        </w:p>
      </w:tc>
    </w:tr>
    <w:tr w:rsidR="00BE5E7C" w14:paraId="7C991DDC" w14:textId="77777777" w:rsidTr="00BE5E7C">
      <w:trPr>
        <w:cantSplit/>
        <w:trHeight w:val="315"/>
        <w:jc w:val="center"/>
      </w:trPr>
      <w:tc>
        <w:tcPr>
          <w:tcW w:w="2526" w:type="dxa"/>
          <w:vMerge/>
          <w:tcBorders>
            <w:right w:val="double" w:sz="4" w:space="0" w:color="auto"/>
          </w:tcBorders>
        </w:tcPr>
        <w:p w14:paraId="22B38C5E" w14:textId="77777777" w:rsidR="00BE5E7C" w:rsidRDefault="00BE5E7C" w:rsidP="00601DCD">
          <w:pPr>
            <w:spacing w:after="0"/>
            <w:rPr>
              <w:rFonts w:ascii="Arial" w:hAnsi="Arial"/>
              <w:sz w:val="18"/>
            </w:rPr>
          </w:pPr>
        </w:p>
      </w:tc>
      <w:tc>
        <w:tcPr>
          <w:tcW w:w="4536" w:type="dxa"/>
          <w:vMerge/>
          <w:tcBorders>
            <w:left w:val="nil"/>
            <w:right w:val="double" w:sz="4" w:space="0" w:color="auto"/>
          </w:tcBorders>
        </w:tcPr>
        <w:p w14:paraId="5D1CB9A1" w14:textId="77777777" w:rsidR="00BE5E7C" w:rsidRPr="00897872" w:rsidRDefault="00BE5E7C" w:rsidP="00601DCD">
          <w:pPr>
            <w:spacing w:after="0"/>
            <w:rPr>
              <w:rFonts w:ascii="Times New Roman" w:hAnsi="Times New Roman" w:cs="Times New Roman"/>
            </w:rPr>
          </w:pPr>
        </w:p>
      </w:tc>
      <w:tc>
        <w:tcPr>
          <w:tcW w:w="2127" w:type="dxa"/>
          <w:tcBorders>
            <w:top w:val="single" w:sz="4" w:space="0" w:color="auto"/>
            <w:left w:val="double" w:sz="4" w:space="0" w:color="auto"/>
            <w:bottom w:val="single" w:sz="4" w:space="0" w:color="auto"/>
            <w:right w:val="single" w:sz="4" w:space="0" w:color="auto"/>
          </w:tcBorders>
          <w:vAlign w:val="center"/>
        </w:tcPr>
        <w:p w14:paraId="320A3A45" w14:textId="77777777" w:rsidR="00BE5E7C" w:rsidRPr="00114E92" w:rsidRDefault="00BE5E7C" w:rsidP="00601DCD">
          <w:pPr>
            <w:spacing w:after="0"/>
            <w:rPr>
              <w:rFonts w:ascii="Times New Roman" w:hAnsi="Times New Roman" w:cs="Times New Roman"/>
              <w:b/>
            </w:rPr>
          </w:pPr>
          <w:r w:rsidRPr="00114E92">
            <w:rPr>
              <w:rFonts w:ascii="Times New Roman" w:hAnsi="Times New Roman" w:cs="Times New Roman"/>
              <w:b/>
            </w:rPr>
            <w:t>Revizyon No</w:t>
          </w:r>
        </w:p>
      </w:tc>
      <w:tc>
        <w:tcPr>
          <w:tcW w:w="1701" w:type="dxa"/>
          <w:tcBorders>
            <w:top w:val="single" w:sz="4" w:space="0" w:color="auto"/>
            <w:left w:val="nil"/>
            <w:bottom w:val="single" w:sz="4" w:space="0" w:color="auto"/>
            <w:right w:val="double" w:sz="4" w:space="0" w:color="auto"/>
          </w:tcBorders>
          <w:shd w:val="clear" w:color="auto" w:fill="auto"/>
          <w:vAlign w:val="center"/>
        </w:tcPr>
        <w:p w14:paraId="4D6A284E" w14:textId="10859F91" w:rsidR="00BE5E7C" w:rsidRPr="00114E92" w:rsidRDefault="00ED23A6" w:rsidP="00601DCD">
          <w:pPr>
            <w:spacing w:after="0"/>
            <w:rPr>
              <w:rFonts w:ascii="Times New Roman" w:hAnsi="Times New Roman" w:cs="Times New Roman"/>
              <w:b/>
            </w:rPr>
          </w:pPr>
          <w:r>
            <w:rPr>
              <w:rFonts w:ascii="Times New Roman" w:hAnsi="Times New Roman" w:cs="Times New Roman"/>
              <w:b/>
            </w:rPr>
            <w:t>02</w:t>
          </w:r>
        </w:p>
      </w:tc>
    </w:tr>
    <w:tr w:rsidR="00BE5E7C" w14:paraId="0CEA3A8E" w14:textId="77777777" w:rsidTr="00BE5E7C">
      <w:trPr>
        <w:cantSplit/>
        <w:trHeight w:val="315"/>
        <w:jc w:val="center"/>
      </w:trPr>
      <w:tc>
        <w:tcPr>
          <w:tcW w:w="2526" w:type="dxa"/>
          <w:vMerge/>
          <w:tcBorders>
            <w:right w:val="double" w:sz="4" w:space="0" w:color="auto"/>
          </w:tcBorders>
        </w:tcPr>
        <w:p w14:paraId="191B85D9" w14:textId="77777777" w:rsidR="00BE5E7C" w:rsidRDefault="00BE5E7C" w:rsidP="00601DCD">
          <w:pPr>
            <w:spacing w:after="0"/>
            <w:rPr>
              <w:rFonts w:ascii="Arial" w:hAnsi="Arial"/>
              <w:sz w:val="18"/>
            </w:rPr>
          </w:pPr>
        </w:p>
      </w:tc>
      <w:tc>
        <w:tcPr>
          <w:tcW w:w="4536" w:type="dxa"/>
          <w:vMerge/>
          <w:tcBorders>
            <w:left w:val="nil"/>
            <w:right w:val="double" w:sz="4" w:space="0" w:color="auto"/>
          </w:tcBorders>
          <w:vAlign w:val="center"/>
        </w:tcPr>
        <w:p w14:paraId="4FEA924C" w14:textId="77777777" w:rsidR="00BE5E7C" w:rsidRPr="00897872" w:rsidRDefault="00BE5E7C" w:rsidP="00601DCD">
          <w:pPr>
            <w:spacing w:after="0"/>
            <w:jc w:val="center"/>
            <w:rPr>
              <w:rFonts w:ascii="Times New Roman" w:hAnsi="Times New Roman" w:cs="Times New Roman"/>
            </w:rPr>
          </w:pPr>
        </w:p>
      </w:tc>
      <w:tc>
        <w:tcPr>
          <w:tcW w:w="2127" w:type="dxa"/>
          <w:tcBorders>
            <w:top w:val="single" w:sz="4" w:space="0" w:color="auto"/>
            <w:left w:val="double" w:sz="4" w:space="0" w:color="auto"/>
          </w:tcBorders>
          <w:vAlign w:val="center"/>
        </w:tcPr>
        <w:p w14:paraId="74FB5DD9" w14:textId="77777777" w:rsidR="00BE5E7C" w:rsidRPr="00114E92" w:rsidRDefault="00BE5E7C" w:rsidP="00601DCD">
          <w:pPr>
            <w:spacing w:after="0"/>
            <w:rPr>
              <w:rFonts w:ascii="Times New Roman" w:hAnsi="Times New Roman" w:cs="Times New Roman"/>
              <w:b/>
            </w:rPr>
          </w:pPr>
          <w:r w:rsidRPr="00114E92">
            <w:rPr>
              <w:rFonts w:ascii="Times New Roman" w:hAnsi="Times New Roman" w:cs="Times New Roman"/>
              <w:b/>
            </w:rPr>
            <w:t>Revizyon Tarihi</w:t>
          </w:r>
        </w:p>
      </w:tc>
      <w:tc>
        <w:tcPr>
          <w:tcW w:w="1701" w:type="dxa"/>
          <w:tcBorders>
            <w:top w:val="single" w:sz="4" w:space="0" w:color="auto"/>
            <w:bottom w:val="single" w:sz="4" w:space="0" w:color="auto"/>
          </w:tcBorders>
          <w:vAlign w:val="center"/>
        </w:tcPr>
        <w:p w14:paraId="6A4C51C7" w14:textId="53E1EF14" w:rsidR="00BE5E7C" w:rsidRPr="00114E92" w:rsidRDefault="00ED23A6" w:rsidP="00601DCD">
          <w:pPr>
            <w:spacing w:after="0"/>
            <w:rPr>
              <w:rFonts w:ascii="Times New Roman" w:hAnsi="Times New Roman" w:cs="Times New Roman"/>
              <w:b/>
            </w:rPr>
          </w:pPr>
          <w:r>
            <w:rPr>
              <w:rFonts w:ascii="Times New Roman" w:hAnsi="Times New Roman" w:cs="Times New Roman"/>
              <w:b/>
            </w:rPr>
            <w:t>17.12</w:t>
          </w:r>
          <w:r w:rsidR="00BE5E7C">
            <w:rPr>
              <w:rFonts w:ascii="Times New Roman" w:hAnsi="Times New Roman" w:cs="Times New Roman"/>
              <w:b/>
            </w:rPr>
            <w:t>.2022</w:t>
          </w:r>
        </w:p>
      </w:tc>
    </w:tr>
    <w:tr w:rsidR="00BE5E7C" w14:paraId="15CEC1C2" w14:textId="77777777" w:rsidTr="00BE5E7C">
      <w:trPr>
        <w:cantSplit/>
        <w:trHeight w:val="315"/>
        <w:jc w:val="center"/>
      </w:trPr>
      <w:tc>
        <w:tcPr>
          <w:tcW w:w="2526" w:type="dxa"/>
          <w:vMerge/>
          <w:tcBorders>
            <w:right w:val="double" w:sz="4" w:space="0" w:color="auto"/>
          </w:tcBorders>
        </w:tcPr>
        <w:p w14:paraId="10D50559" w14:textId="77777777" w:rsidR="00BE5E7C" w:rsidRDefault="00BE5E7C" w:rsidP="00601DCD">
          <w:pPr>
            <w:spacing w:after="0"/>
            <w:rPr>
              <w:rFonts w:ascii="Arial" w:hAnsi="Arial"/>
              <w:sz w:val="18"/>
            </w:rPr>
          </w:pPr>
        </w:p>
      </w:tc>
      <w:tc>
        <w:tcPr>
          <w:tcW w:w="4536" w:type="dxa"/>
          <w:vMerge/>
          <w:tcBorders>
            <w:left w:val="nil"/>
            <w:right w:val="double" w:sz="4" w:space="0" w:color="auto"/>
          </w:tcBorders>
        </w:tcPr>
        <w:p w14:paraId="573ADDCE" w14:textId="77777777" w:rsidR="00BE5E7C" w:rsidRPr="00897872" w:rsidRDefault="00BE5E7C" w:rsidP="00601DCD">
          <w:pPr>
            <w:spacing w:after="0"/>
            <w:rPr>
              <w:rFonts w:ascii="Times New Roman" w:hAnsi="Times New Roman" w:cs="Times New Roman"/>
            </w:rPr>
          </w:pPr>
        </w:p>
      </w:tc>
      <w:tc>
        <w:tcPr>
          <w:tcW w:w="2127" w:type="dxa"/>
          <w:tcBorders>
            <w:left w:val="double" w:sz="4" w:space="0" w:color="auto"/>
          </w:tcBorders>
          <w:vAlign w:val="center"/>
        </w:tcPr>
        <w:p w14:paraId="085C03B4" w14:textId="77777777" w:rsidR="00BE5E7C" w:rsidRPr="00897872" w:rsidRDefault="00BE5E7C" w:rsidP="00601DCD">
          <w:pPr>
            <w:spacing w:after="0"/>
            <w:rPr>
              <w:rFonts w:ascii="Times New Roman" w:hAnsi="Times New Roman" w:cs="Times New Roman"/>
              <w:b/>
            </w:rPr>
          </w:pPr>
          <w:r>
            <w:rPr>
              <w:rFonts w:ascii="Times New Roman" w:hAnsi="Times New Roman" w:cs="Times New Roman"/>
              <w:b/>
            </w:rPr>
            <w:t>Sayfa No</w:t>
          </w:r>
        </w:p>
      </w:tc>
      <w:tc>
        <w:tcPr>
          <w:tcW w:w="1701" w:type="dxa"/>
          <w:tcBorders>
            <w:top w:val="single" w:sz="4" w:space="0" w:color="auto"/>
            <w:bottom w:val="double" w:sz="4" w:space="0" w:color="auto"/>
          </w:tcBorders>
          <w:vAlign w:val="center"/>
        </w:tcPr>
        <w:p w14:paraId="4D06B807" w14:textId="77777777" w:rsidR="00BE5E7C" w:rsidRPr="00897872" w:rsidRDefault="00BE5E7C" w:rsidP="00601DCD">
          <w:pPr>
            <w:spacing w:after="0"/>
            <w:rPr>
              <w:rFonts w:ascii="Times New Roman" w:hAnsi="Times New Roman" w:cs="Times New Roman"/>
              <w:b/>
            </w:rPr>
          </w:pPr>
          <w:r w:rsidRPr="0077088A">
            <w:rPr>
              <w:rFonts w:ascii="Times New Roman" w:hAnsi="Times New Roman" w:cs="Times New Roman"/>
              <w:b/>
            </w:rPr>
            <w:fldChar w:fldCharType="begin"/>
          </w:r>
          <w:r w:rsidRPr="0077088A">
            <w:rPr>
              <w:rFonts w:ascii="Times New Roman" w:hAnsi="Times New Roman" w:cs="Times New Roman"/>
              <w:b/>
            </w:rPr>
            <w:instrText xml:space="preserve"> PAGE </w:instrText>
          </w:r>
          <w:r w:rsidRPr="0077088A">
            <w:rPr>
              <w:rFonts w:ascii="Times New Roman" w:hAnsi="Times New Roman" w:cs="Times New Roman"/>
              <w:b/>
            </w:rPr>
            <w:fldChar w:fldCharType="separate"/>
          </w:r>
          <w:r w:rsidR="00E80D7F">
            <w:rPr>
              <w:rFonts w:ascii="Times New Roman" w:hAnsi="Times New Roman" w:cs="Times New Roman"/>
              <w:b/>
              <w:noProof/>
            </w:rPr>
            <w:t>1</w:t>
          </w:r>
          <w:r w:rsidRPr="0077088A">
            <w:rPr>
              <w:rFonts w:ascii="Times New Roman" w:hAnsi="Times New Roman" w:cs="Times New Roman"/>
              <w:b/>
            </w:rPr>
            <w:fldChar w:fldCharType="end"/>
          </w:r>
          <w:r w:rsidRPr="0077088A">
            <w:rPr>
              <w:rFonts w:ascii="Times New Roman" w:hAnsi="Times New Roman" w:cs="Times New Roman"/>
              <w:b/>
            </w:rPr>
            <w:t>/</w:t>
          </w:r>
          <w:r w:rsidRPr="0077088A">
            <w:rPr>
              <w:rFonts w:ascii="Times New Roman" w:hAnsi="Times New Roman" w:cs="Times New Roman"/>
              <w:b/>
            </w:rPr>
            <w:fldChar w:fldCharType="begin"/>
          </w:r>
          <w:r w:rsidRPr="0077088A">
            <w:rPr>
              <w:rFonts w:ascii="Times New Roman" w:hAnsi="Times New Roman" w:cs="Times New Roman"/>
              <w:b/>
            </w:rPr>
            <w:instrText xml:space="preserve"> NUMPAGES </w:instrText>
          </w:r>
          <w:r w:rsidRPr="0077088A">
            <w:rPr>
              <w:rFonts w:ascii="Times New Roman" w:hAnsi="Times New Roman" w:cs="Times New Roman"/>
              <w:b/>
            </w:rPr>
            <w:fldChar w:fldCharType="separate"/>
          </w:r>
          <w:r w:rsidR="00E80D7F">
            <w:rPr>
              <w:rFonts w:ascii="Times New Roman" w:hAnsi="Times New Roman" w:cs="Times New Roman"/>
              <w:b/>
              <w:noProof/>
            </w:rPr>
            <w:t>12</w:t>
          </w:r>
          <w:r w:rsidRPr="0077088A">
            <w:rPr>
              <w:rFonts w:ascii="Times New Roman" w:hAnsi="Times New Roman" w:cs="Times New Roman"/>
              <w:b/>
            </w:rPr>
            <w:fldChar w:fldCharType="end"/>
          </w:r>
        </w:p>
      </w:tc>
    </w:tr>
  </w:tbl>
  <w:p w14:paraId="1B1727C5" w14:textId="55727526" w:rsidR="00BE5E7C" w:rsidRDefault="00000000">
    <w:pPr>
      <w:pStyle w:val="stBilgi"/>
    </w:pPr>
    <w:r>
      <w:rPr>
        <w:noProof/>
      </w:rPr>
      <w:pict w14:anchorId="267AF0B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3251720" o:spid="_x0000_s1029" type="#_x0000_t136" style="position:absolute;margin-left:0;margin-top:0;width:456.8pt;height:182.7pt;rotation:315;z-index:-251653120;mso-position-horizontal:center;mso-position-horizontal-relative:margin;mso-position-vertical:center;mso-position-vertical-relative:margin" o:allowincell="f" fillcolor="silver" stroked="f">
          <v:fill opacity=".5"/>
          <v:textpath style="font-family:&quot;Times New Roman&quot;;font-size:1pt" string="TESKO"/>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C4DD20" w14:textId="1A4C3B82" w:rsidR="00BE5E7C" w:rsidRDefault="00000000">
    <w:pPr>
      <w:pStyle w:val="stBilgi"/>
    </w:pPr>
    <w:r>
      <w:rPr>
        <w:noProof/>
      </w:rPr>
      <w:pict w14:anchorId="44EB84A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3251718" o:spid="_x0000_s1027" type="#_x0000_t136" style="position:absolute;margin-left:0;margin-top:0;width:456.8pt;height:182.7pt;rotation:315;z-index:-251657216;mso-position-horizontal:center;mso-position-horizontal-relative:margin;mso-position-vertical:center;mso-position-vertical-relative:margin" o:allowincell="f" fillcolor="silver" stroked="f">
          <v:fill opacity=".5"/>
          <v:textpath style="font-family:&quot;Times New Roman&quot;;font-size:1pt" string="TESKO"/>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267F9"/>
    <w:multiLevelType w:val="hybridMultilevel"/>
    <w:tmpl w:val="723E4962"/>
    <w:lvl w:ilvl="0" w:tplc="9996A8F0">
      <w:start w:val="1"/>
      <w:numFmt w:val="bullet"/>
      <w:lvlText w:val=""/>
      <w:lvlJc w:val="left"/>
      <w:pPr>
        <w:ind w:left="360" w:hanging="360"/>
      </w:pPr>
      <w:rPr>
        <w:rFonts w:ascii="Symbol" w:eastAsiaTheme="minorHAnsi" w:hAnsi="Symbol" w:cstheme="minorBidi" w:hint="default"/>
        <w:b w:val="0"/>
        <w:color w:val="auto"/>
        <w:sz w:val="22"/>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 w15:restartNumberingAfterBreak="0">
    <w:nsid w:val="07114068"/>
    <w:multiLevelType w:val="hybridMultilevel"/>
    <w:tmpl w:val="52783256"/>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0B6436A5"/>
    <w:multiLevelType w:val="hybridMultilevel"/>
    <w:tmpl w:val="29FAADB0"/>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168D44B6"/>
    <w:multiLevelType w:val="hybridMultilevel"/>
    <w:tmpl w:val="2F7E7F1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1D840EB4"/>
    <w:multiLevelType w:val="hybridMultilevel"/>
    <w:tmpl w:val="911A0174"/>
    <w:lvl w:ilvl="0" w:tplc="041F0001">
      <w:start w:val="1"/>
      <w:numFmt w:val="bullet"/>
      <w:lvlText w:val=""/>
      <w:lvlJc w:val="left"/>
      <w:pPr>
        <w:ind w:left="408" w:hanging="360"/>
      </w:pPr>
      <w:rPr>
        <w:rFonts w:ascii="Symbol" w:hAnsi="Symbol" w:hint="default"/>
      </w:rPr>
    </w:lvl>
    <w:lvl w:ilvl="1" w:tplc="041F0003" w:tentative="1">
      <w:start w:val="1"/>
      <w:numFmt w:val="bullet"/>
      <w:lvlText w:val="o"/>
      <w:lvlJc w:val="left"/>
      <w:pPr>
        <w:ind w:left="1128" w:hanging="360"/>
      </w:pPr>
      <w:rPr>
        <w:rFonts w:ascii="Courier New" w:hAnsi="Courier New" w:cs="Courier New" w:hint="default"/>
      </w:rPr>
    </w:lvl>
    <w:lvl w:ilvl="2" w:tplc="041F0005" w:tentative="1">
      <w:start w:val="1"/>
      <w:numFmt w:val="bullet"/>
      <w:lvlText w:val=""/>
      <w:lvlJc w:val="left"/>
      <w:pPr>
        <w:ind w:left="1848" w:hanging="360"/>
      </w:pPr>
      <w:rPr>
        <w:rFonts w:ascii="Wingdings" w:hAnsi="Wingdings" w:hint="default"/>
      </w:rPr>
    </w:lvl>
    <w:lvl w:ilvl="3" w:tplc="041F0001" w:tentative="1">
      <w:start w:val="1"/>
      <w:numFmt w:val="bullet"/>
      <w:lvlText w:val=""/>
      <w:lvlJc w:val="left"/>
      <w:pPr>
        <w:ind w:left="2568" w:hanging="360"/>
      </w:pPr>
      <w:rPr>
        <w:rFonts w:ascii="Symbol" w:hAnsi="Symbol" w:hint="default"/>
      </w:rPr>
    </w:lvl>
    <w:lvl w:ilvl="4" w:tplc="041F0003" w:tentative="1">
      <w:start w:val="1"/>
      <w:numFmt w:val="bullet"/>
      <w:lvlText w:val="o"/>
      <w:lvlJc w:val="left"/>
      <w:pPr>
        <w:ind w:left="3288" w:hanging="360"/>
      </w:pPr>
      <w:rPr>
        <w:rFonts w:ascii="Courier New" w:hAnsi="Courier New" w:cs="Courier New" w:hint="default"/>
      </w:rPr>
    </w:lvl>
    <w:lvl w:ilvl="5" w:tplc="041F0005" w:tentative="1">
      <w:start w:val="1"/>
      <w:numFmt w:val="bullet"/>
      <w:lvlText w:val=""/>
      <w:lvlJc w:val="left"/>
      <w:pPr>
        <w:ind w:left="4008" w:hanging="360"/>
      </w:pPr>
      <w:rPr>
        <w:rFonts w:ascii="Wingdings" w:hAnsi="Wingdings" w:hint="default"/>
      </w:rPr>
    </w:lvl>
    <w:lvl w:ilvl="6" w:tplc="041F0001" w:tentative="1">
      <w:start w:val="1"/>
      <w:numFmt w:val="bullet"/>
      <w:lvlText w:val=""/>
      <w:lvlJc w:val="left"/>
      <w:pPr>
        <w:ind w:left="4728" w:hanging="360"/>
      </w:pPr>
      <w:rPr>
        <w:rFonts w:ascii="Symbol" w:hAnsi="Symbol" w:hint="default"/>
      </w:rPr>
    </w:lvl>
    <w:lvl w:ilvl="7" w:tplc="041F0003" w:tentative="1">
      <w:start w:val="1"/>
      <w:numFmt w:val="bullet"/>
      <w:lvlText w:val="o"/>
      <w:lvlJc w:val="left"/>
      <w:pPr>
        <w:ind w:left="5448" w:hanging="360"/>
      </w:pPr>
      <w:rPr>
        <w:rFonts w:ascii="Courier New" w:hAnsi="Courier New" w:cs="Courier New" w:hint="default"/>
      </w:rPr>
    </w:lvl>
    <w:lvl w:ilvl="8" w:tplc="041F0005" w:tentative="1">
      <w:start w:val="1"/>
      <w:numFmt w:val="bullet"/>
      <w:lvlText w:val=""/>
      <w:lvlJc w:val="left"/>
      <w:pPr>
        <w:ind w:left="6168" w:hanging="360"/>
      </w:pPr>
      <w:rPr>
        <w:rFonts w:ascii="Wingdings" w:hAnsi="Wingdings" w:hint="default"/>
      </w:rPr>
    </w:lvl>
  </w:abstractNum>
  <w:abstractNum w:abstractNumId="5" w15:restartNumberingAfterBreak="0">
    <w:nsid w:val="21417B04"/>
    <w:multiLevelType w:val="hybridMultilevel"/>
    <w:tmpl w:val="28220364"/>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2D3034B4"/>
    <w:multiLevelType w:val="hybridMultilevel"/>
    <w:tmpl w:val="27F8D7AA"/>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2EF356DD"/>
    <w:multiLevelType w:val="hybridMultilevel"/>
    <w:tmpl w:val="6B869552"/>
    <w:lvl w:ilvl="0" w:tplc="E126156E">
      <w:start w:val="1"/>
      <w:numFmt w:val="decimal"/>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3E017761"/>
    <w:multiLevelType w:val="hybridMultilevel"/>
    <w:tmpl w:val="A29CB4F4"/>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444010D3"/>
    <w:multiLevelType w:val="hybridMultilevel"/>
    <w:tmpl w:val="18EC68D4"/>
    <w:lvl w:ilvl="0" w:tplc="1C507D8E">
      <w:start w:val="4"/>
      <w:numFmt w:val="bullet"/>
      <w:lvlText w:val=""/>
      <w:lvlJc w:val="left"/>
      <w:pPr>
        <w:ind w:left="408" w:hanging="360"/>
      </w:pPr>
      <w:rPr>
        <w:rFonts w:ascii="Symbol" w:eastAsiaTheme="minorHAnsi" w:hAnsi="Symbol" w:cstheme="minorBidi" w:hint="default"/>
      </w:rPr>
    </w:lvl>
    <w:lvl w:ilvl="1" w:tplc="FF4E169C">
      <w:numFmt w:val="bullet"/>
      <w:lvlText w:val=""/>
      <w:lvlJc w:val="left"/>
      <w:pPr>
        <w:ind w:left="1128" w:hanging="360"/>
      </w:pPr>
      <w:rPr>
        <w:rFonts w:ascii="Symbol" w:eastAsiaTheme="minorHAnsi" w:hAnsi="Symbol" w:cstheme="minorBidi" w:hint="default"/>
      </w:rPr>
    </w:lvl>
    <w:lvl w:ilvl="2" w:tplc="041F0005" w:tentative="1">
      <w:start w:val="1"/>
      <w:numFmt w:val="bullet"/>
      <w:lvlText w:val=""/>
      <w:lvlJc w:val="left"/>
      <w:pPr>
        <w:ind w:left="1848" w:hanging="360"/>
      </w:pPr>
      <w:rPr>
        <w:rFonts w:ascii="Wingdings" w:hAnsi="Wingdings" w:hint="default"/>
      </w:rPr>
    </w:lvl>
    <w:lvl w:ilvl="3" w:tplc="041F0001" w:tentative="1">
      <w:start w:val="1"/>
      <w:numFmt w:val="bullet"/>
      <w:lvlText w:val=""/>
      <w:lvlJc w:val="left"/>
      <w:pPr>
        <w:ind w:left="2568" w:hanging="360"/>
      </w:pPr>
      <w:rPr>
        <w:rFonts w:ascii="Symbol" w:hAnsi="Symbol" w:hint="default"/>
      </w:rPr>
    </w:lvl>
    <w:lvl w:ilvl="4" w:tplc="041F0003" w:tentative="1">
      <w:start w:val="1"/>
      <w:numFmt w:val="bullet"/>
      <w:lvlText w:val="o"/>
      <w:lvlJc w:val="left"/>
      <w:pPr>
        <w:ind w:left="3288" w:hanging="360"/>
      </w:pPr>
      <w:rPr>
        <w:rFonts w:ascii="Courier New" w:hAnsi="Courier New" w:cs="Courier New" w:hint="default"/>
      </w:rPr>
    </w:lvl>
    <w:lvl w:ilvl="5" w:tplc="041F0005" w:tentative="1">
      <w:start w:val="1"/>
      <w:numFmt w:val="bullet"/>
      <w:lvlText w:val=""/>
      <w:lvlJc w:val="left"/>
      <w:pPr>
        <w:ind w:left="4008" w:hanging="360"/>
      </w:pPr>
      <w:rPr>
        <w:rFonts w:ascii="Wingdings" w:hAnsi="Wingdings" w:hint="default"/>
      </w:rPr>
    </w:lvl>
    <w:lvl w:ilvl="6" w:tplc="041F0001" w:tentative="1">
      <w:start w:val="1"/>
      <w:numFmt w:val="bullet"/>
      <w:lvlText w:val=""/>
      <w:lvlJc w:val="left"/>
      <w:pPr>
        <w:ind w:left="4728" w:hanging="360"/>
      </w:pPr>
      <w:rPr>
        <w:rFonts w:ascii="Symbol" w:hAnsi="Symbol" w:hint="default"/>
      </w:rPr>
    </w:lvl>
    <w:lvl w:ilvl="7" w:tplc="041F0003" w:tentative="1">
      <w:start w:val="1"/>
      <w:numFmt w:val="bullet"/>
      <w:lvlText w:val="o"/>
      <w:lvlJc w:val="left"/>
      <w:pPr>
        <w:ind w:left="5448" w:hanging="360"/>
      </w:pPr>
      <w:rPr>
        <w:rFonts w:ascii="Courier New" w:hAnsi="Courier New" w:cs="Courier New" w:hint="default"/>
      </w:rPr>
    </w:lvl>
    <w:lvl w:ilvl="8" w:tplc="041F0005" w:tentative="1">
      <w:start w:val="1"/>
      <w:numFmt w:val="bullet"/>
      <w:lvlText w:val=""/>
      <w:lvlJc w:val="left"/>
      <w:pPr>
        <w:ind w:left="6168" w:hanging="360"/>
      </w:pPr>
      <w:rPr>
        <w:rFonts w:ascii="Wingdings" w:hAnsi="Wingdings" w:hint="default"/>
      </w:rPr>
    </w:lvl>
  </w:abstractNum>
  <w:abstractNum w:abstractNumId="10" w15:restartNumberingAfterBreak="0">
    <w:nsid w:val="5343695B"/>
    <w:multiLevelType w:val="hybridMultilevel"/>
    <w:tmpl w:val="B90EC8E6"/>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1" w15:restartNumberingAfterBreak="0">
    <w:nsid w:val="59F30FF0"/>
    <w:multiLevelType w:val="multilevel"/>
    <w:tmpl w:val="2EA4C64E"/>
    <w:lvl w:ilvl="0">
      <w:start w:val="1"/>
      <w:numFmt w:val="decimal"/>
      <w:lvlText w:val="%1."/>
      <w:lvlJc w:val="left"/>
      <w:pPr>
        <w:tabs>
          <w:tab w:val="num" w:pos="1065"/>
        </w:tabs>
        <w:ind w:left="1065" w:hanging="360"/>
      </w:pPr>
      <w:rPr>
        <w:rFonts w:hint="default"/>
        <w:b/>
      </w:rPr>
    </w:lvl>
    <w:lvl w:ilvl="1">
      <w:start w:val="1"/>
      <w:numFmt w:val="decimal"/>
      <w:isLgl/>
      <w:lvlText w:val="%1.%2."/>
      <w:lvlJc w:val="left"/>
      <w:pPr>
        <w:tabs>
          <w:tab w:val="num" w:pos="1125"/>
        </w:tabs>
        <w:ind w:left="1125" w:hanging="420"/>
      </w:pPr>
      <w:rPr>
        <w:rFonts w:hint="default"/>
      </w:rPr>
    </w:lvl>
    <w:lvl w:ilvl="2">
      <w:start w:val="1"/>
      <w:numFmt w:val="decimal"/>
      <w:isLgl/>
      <w:lvlText w:val="%1.%2.%3."/>
      <w:lvlJc w:val="left"/>
      <w:pPr>
        <w:tabs>
          <w:tab w:val="num" w:pos="1425"/>
        </w:tabs>
        <w:ind w:left="1425" w:hanging="720"/>
      </w:pPr>
      <w:rPr>
        <w:rFonts w:hint="default"/>
      </w:rPr>
    </w:lvl>
    <w:lvl w:ilvl="3">
      <w:start w:val="1"/>
      <w:numFmt w:val="decimal"/>
      <w:isLgl/>
      <w:lvlText w:val="%1.%2.%3.%4."/>
      <w:lvlJc w:val="left"/>
      <w:pPr>
        <w:tabs>
          <w:tab w:val="num" w:pos="1425"/>
        </w:tabs>
        <w:ind w:left="1425" w:hanging="720"/>
      </w:pPr>
      <w:rPr>
        <w:rFonts w:hint="default"/>
        <w:b w:val="0"/>
      </w:rPr>
    </w:lvl>
    <w:lvl w:ilvl="4">
      <w:start w:val="1"/>
      <w:numFmt w:val="decimal"/>
      <w:isLgl/>
      <w:lvlText w:val="%1.%2.%3.%4.%5."/>
      <w:lvlJc w:val="left"/>
      <w:pPr>
        <w:tabs>
          <w:tab w:val="num" w:pos="1785"/>
        </w:tabs>
        <w:ind w:left="1785" w:hanging="1080"/>
      </w:pPr>
      <w:rPr>
        <w:rFonts w:hint="default"/>
      </w:rPr>
    </w:lvl>
    <w:lvl w:ilvl="5">
      <w:start w:val="1"/>
      <w:numFmt w:val="decimal"/>
      <w:isLgl/>
      <w:lvlText w:val="%1.%2.%3.%4.%5.%6."/>
      <w:lvlJc w:val="left"/>
      <w:pPr>
        <w:tabs>
          <w:tab w:val="num" w:pos="1785"/>
        </w:tabs>
        <w:ind w:left="1785" w:hanging="1080"/>
      </w:pPr>
      <w:rPr>
        <w:rFonts w:hint="default"/>
      </w:rPr>
    </w:lvl>
    <w:lvl w:ilvl="6">
      <w:start w:val="1"/>
      <w:numFmt w:val="decimal"/>
      <w:isLgl/>
      <w:lvlText w:val="%1.%2.%3.%4.%5.%6.%7."/>
      <w:lvlJc w:val="left"/>
      <w:pPr>
        <w:tabs>
          <w:tab w:val="num" w:pos="2145"/>
        </w:tabs>
        <w:ind w:left="2145" w:hanging="1440"/>
      </w:pPr>
      <w:rPr>
        <w:rFonts w:hint="default"/>
      </w:rPr>
    </w:lvl>
    <w:lvl w:ilvl="7">
      <w:start w:val="1"/>
      <w:numFmt w:val="decimal"/>
      <w:isLgl/>
      <w:lvlText w:val="%1.%2.%3.%4.%5.%6.%7.%8."/>
      <w:lvlJc w:val="left"/>
      <w:pPr>
        <w:tabs>
          <w:tab w:val="num" w:pos="2145"/>
        </w:tabs>
        <w:ind w:left="2145" w:hanging="1440"/>
      </w:pPr>
      <w:rPr>
        <w:rFonts w:hint="default"/>
      </w:rPr>
    </w:lvl>
    <w:lvl w:ilvl="8">
      <w:start w:val="1"/>
      <w:numFmt w:val="decimal"/>
      <w:isLgl/>
      <w:lvlText w:val="%1.%2.%3.%4.%5.%6.%7.%8.%9."/>
      <w:lvlJc w:val="left"/>
      <w:pPr>
        <w:tabs>
          <w:tab w:val="num" w:pos="2505"/>
        </w:tabs>
        <w:ind w:left="2505" w:hanging="1800"/>
      </w:pPr>
      <w:rPr>
        <w:rFonts w:hint="default"/>
      </w:rPr>
    </w:lvl>
  </w:abstractNum>
  <w:abstractNum w:abstractNumId="12" w15:restartNumberingAfterBreak="0">
    <w:nsid w:val="5C3A65F9"/>
    <w:multiLevelType w:val="hybridMultilevel"/>
    <w:tmpl w:val="75F837EE"/>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15:restartNumberingAfterBreak="0">
    <w:nsid w:val="61997677"/>
    <w:multiLevelType w:val="hybridMultilevel"/>
    <w:tmpl w:val="B0227B32"/>
    <w:lvl w:ilvl="0" w:tplc="9996A8F0">
      <w:start w:val="1"/>
      <w:numFmt w:val="bullet"/>
      <w:lvlText w:val=""/>
      <w:lvlJc w:val="left"/>
      <w:pPr>
        <w:ind w:left="360" w:hanging="360"/>
      </w:pPr>
      <w:rPr>
        <w:rFonts w:ascii="Symbol" w:eastAsiaTheme="minorHAnsi" w:hAnsi="Symbol" w:cstheme="minorBidi" w:hint="default"/>
        <w:b w:val="0"/>
        <w:color w:val="auto"/>
        <w:sz w:val="22"/>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15:restartNumberingAfterBreak="0">
    <w:nsid w:val="688C7DF4"/>
    <w:multiLevelType w:val="hybridMultilevel"/>
    <w:tmpl w:val="927E9788"/>
    <w:lvl w:ilvl="0" w:tplc="041F0009">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15:restartNumberingAfterBreak="0">
    <w:nsid w:val="6BE03131"/>
    <w:multiLevelType w:val="hybridMultilevel"/>
    <w:tmpl w:val="9DC07908"/>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16cid:durableId="563637161">
    <w:abstractNumId w:val="11"/>
  </w:num>
  <w:num w:numId="2" w16cid:durableId="1717926871">
    <w:abstractNumId w:val="15"/>
  </w:num>
  <w:num w:numId="3" w16cid:durableId="1778596902">
    <w:abstractNumId w:val="9"/>
  </w:num>
  <w:num w:numId="4" w16cid:durableId="471486192">
    <w:abstractNumId w:val="4"/>
  </w:num>
  <w:num w:numId="5" w16cid:durableId="115486064">
    <w:abstractNumId w:val="0"/>
  </w:num>
  <w:num w:numId="6" w16cid:durableId="1989820230">
    <w:abstractNumId w:val="13"/>
  </w:num>
  <w:num w:numId="7" w16cid:durableId="315575350">
    <w:abstractNumId w:val="10"/>
  </w:num>
  <w:num w:numId="8" w16cid:durableId="1993361832">
    <w:abstractNumId w:val="14"/>
  </w:num>
  <w:num w:numId="9" w16cid:durableId="1815559438">
    <w:abstractNumId w:val="7"/>
  </w:num>
  <w:num w:numId="10" w16cid:durableId="611281221">
    <w:abstractNumId w:val="1"/>
  </w:num>
  <w:num w:numId="11" w16cid:durableId="1063021334">
    <w:abstractNumId w:val="3"/>
  </w:num>
  <w:num w:numId="12" w16cid:durableId="681250275">
    <w:abstractNumId w:val="12"/>
  </w:num>
  <w:num w:numId="13" w16cid:durableId="1084956140">
    <w:abstractNumId w:val="2"/>
  </w:num>
  <w:num w:numId="14" w16cid:durableId="657078867">
    <w:abstractNumId w:val="5"/>
  </w:num>
  <w:num w:numId="15" w16cid:durableId="217937584">
    <w:abstractNumId w:val="6"/>
  </w:num>
  <w:num w:numId="16" w16cid:durableId="105585874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65623"/>
    <w:rsid w:val="000165A9"/>
    <w:rsid w:val="0003635D"/>
    <w:rsid w:val="00045BC5"/>
    <w:rsid w:val="00065623"/>
    <w:rsid w:val="000858B7"/>
    <w:rsid w:val="00085A1B"/>
    <w:rsid w:val="000B2DB8"/>
    <w:rsid w:val="001533AF"/>
    <w:rsid w:val="0019341D"/>
    <w:rsid w:val="001B785B"/>
    <w:rsid w:val="001C0840"/>
    <w:rsid w:val="001D0CA8"/>
    <w:rsid w:val="001D250C"/>
    <w:rsid w:val="00235DBF"/>
    <w:rsid w:val="002721FE"/>
    <w:rsid w:val="002C5B8D"/>
    <w:rsid w:val="00326006"/>
    <w:rsid w:val="003326AD"/>
    <w:rsid w:val="00375110"/>
    <w:rsid w:val="00391546"/>
    <w:rsid w:val="003B2518"/>
    <w:rsid w:val="004046F7"/>
    <w:rsid w:val="00414988"/>
    <w:rsid w:val="004567F6"/>
    <w:rsid w:val="00460C4E"/>
    <w:rsid w:val="00462B94"/>
    <w:rsid w:val="0046681F"/>
    <w:rsid w:val="00470979"/>
    <w:rsid w:val="004B0AA8"/>
    <w:rsid w:val="004C5570"/>
    <w:rsid w:val="004D3F80"/>
    <w:rsid w:val="005458A2"/>
    <w:rsid w:val="00563C0D"/>
    <w:rsid w:val="005711A8"/>
    <w:rsid w:val="00573FE9"/>
    <w:rsid w:val="00587C78"/>
    <w:rsid w:val="005B21A0"/>
    <w:rsid w:val="005C658E"/>
    <w:rsid w:val="005E257B"/>
    <w:rsid w:val="00601DCD"/>
    <w:rsid w:val="0064127B"/>
    <w:rsid w:val="006544FA"/>
    <w:rsid w:val="0066000B"/>
    <w:rsid w:val="006B7E8E"/>
    <w:rsid w:val="00786254"/>
    <w:rsid w:val="00794DC0"/>
    <w:rsid w:val="007B1829"/>
    <w:rsid w:val="007B5383"/>
    <w:rsid w:val="007F515C"/>
    <w:rsid w:val="00800CE8"/>
    <w:rsid w:val="008260AC"/>
    <w:rsid w:val="00846E6A"/>
    <w:rsid w:val="00857214"/>
    <w:rsid w:val="00895A31"/>
    <w:rsid w:val="008C0B85"/>
    <w:rsid w:val="00911FF5"/>
    <w:rsid w:val="00927095"/>
    <w:rsid w:val="00953641"/>
    <w:rsid w:val="00975013"/>
    <w:rsid w:val="00981814"/>
    <w:rsid w:val="009E70F8"/>
    <w:rsid w:val="00A11B91"/>
    <w:rsid w:val="00A17989"/>
    <w:rsid w:val="00A90488"/>
    <w:rsid w:val="00A96208"/>
    <w:rsid w:val="00AA0A0C"/>
    <w:rsid w:val="00AA2192"/>
    <w:rsid w:val="00AC4997"/>
    <w:rsid w:val="00B40CA6"/>
    <w:rsid w:val="00B66BFD"/>
    <w:rsid w:val="00BA7E2F"/>
    <w:rsid w:val="00BC5719"/>
    <w:rsid w:val="00BE5E7C"/>
    <w:rsid w:val="00C3461F"/>
    <w:rsid w:val="00C6290A"/>
    <w:rsid w:val="00CA4277"/>
    <w:rsid w:val="00CA6AC3"/>
    <w:rsid w:val="00D231BC"/>
    <w:rsid w:val="00D40BE7"/>
    <w:rsid w:val="00D52875"/>
    <w:rsid w:val="00DC2984"/>
    <w:rsid w:val="00DE001F"/>
    <w:rsid w:val="00DE2C8E"/>
    <w:rsid w:val="00E269F9"/>
    <w:rsid w:val="00E33540"/>
    <w:rsid w:val="00E80D7F"/>
    <w:rsid w:val="00E93207"/>
    <w:rsid w:val="00EA6434"/>
    <w:rsid w:val="00EC7947"/>
    <w:rsid w:val="00ED23A6"/>
    <w:rsid w:val="00F103A0"/>
    <w:rsid w:val="00F309C4"/>
    <w:rsid w:val="00F3658E"/>
    <w:rsid w:val="00FB3ECC"/>
    <w:rsid w:val="00FC6F99"/>
    <w:rsid w:val="00FF689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2AD064"/>
  <w15:docId w15:val="{A6DF81BB-7372-4C07-9B7A-992A17BDF9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1DCD"/>
    <w:pPr>
      <w:spacing w:after="200" w:line="276" w:lineRule="auto"/>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601DCD"/>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601DCD"/>
  </w:style>
  <w:style w:type="paragraph" w:styleId="AltBilgi">
    <w:name w:val="footer"/>
    <w:basedOn w:val="Normal"/>
    <w:link w:val="AltBilgiChar"/>
    <w:uiPriority w:val="99"/>
    <w:unhideWhenUsed/>
    <w:rsid w:val="00601DCD"/>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601DCD"/>
  </w:style>
  <w:style w:type="table" w:styleId="TabloKlavuzu">
    <w:name w:val="Table Grid"/>
    <w:basedOn w:val="NormalTablo"/>
    <w:uiPriority w:val="59"/>
    <w:rsid w:val="00601DCD"/>
    <w:pPr>
      <w:spacing w:after="0" w:line="240" w:lineRule="auto"/>
    </w:pPr>
    <w:rPr>
      <w:rFonts w:eastAsiaTheme="minorEastAsia"/>
      <w:lang w:eastAsia="tr-TR"/>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eParagraf">
    <w:name w:val="List Paragraph"/>
    <w:basedOn w:val="Normal"/>
    <w:link w:val="ListeParagrafChar"/>
    <w:uiPriority w:val="34"/>
    <w:qFormat/>
    <w:rsid w:val="00601DCD"/>
    <w:pPr>
      <w:ind w:left="720"/>
      <w:contextualSpacing/>
    </w:pPr>
  </w:style>
  <w:style w:type="character" w:styleId="Kpr">
    <w:name w:val="Hyperlink"/>
    <w:basedOn w:val="VarsaylanParagrafYazTipi"/>
    <w:uiPriority w:val="99"/>
    <w:unhideWhenUsed/>
    <w:rsid w:val="00601DCD"/>
    <w:rPr>
      <w:color w:val="0563C1" w:themeColor="hyperlink"/>
      <w:u w:val="single"/>
    </w:rPr>
  </w:style>
  <w:style w:type="character" w:customStyle="1" w:styleId="ListeParagrafChar">
    <w:name w:val="Liste Paragraf Char"/>
    <w:basedOn w:val="VarsaylanParagrafYazTipi"/>
    <w:link w:val="ListeParagraf"/>
    <w:uiPriority w:val="34"/>
    <w:rsid w:val="00601DCD"/>
  </w:style>
  <w:style w:type="paragraph" w:styleId="BalonMetni">
    <w:name w:val="Balloon Text"/>
    <w:basedOn w:val="Normal"/>
    <w:link w:val="BalonMetniChar"/>
    <w:uiPriority w:val="99"/>
    <w:semiHidden/>
    <w:unhideWhenUsed/>
    <w:rsid w:val="004D3F80"/>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4D3F8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g"/><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5.jp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11</Pages>
  <Words>3367</Words>
  <Characters>19195</Characters>
  <Application>Microsoft Office Word</Application>
  <DocSecurity>0</DocSecurity>
  <Lines>159</Lines>
  <Paragraphs>45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22517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Tesko</dc:creator>
  <cp:keywords/>
  <dc:description/>
  <cp:lastModifiedBy>Abdurrahman MELET</cp:lastModifiedBy>
  <cp:revision>7</cp:revision>
  <cp:lastPrinted>2023-03-28T11:59:00Z</cp:lastPrinted>
  <dcterms:created xsi:type="dcterms:W3CDTF">2023-02-15T12:32:00Z</dcterms:created>
  <dcterms:modified xsi:type="dcterms:W3CDTF">2026-01-05T11:57:00Z</dcterms:modified>
</cp:coreProperties>
</file>