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09" w:type="dxa"/>
        <w:tblLook w:val="04A0" w:firstRow="1" w:lastRow="0" w:firstColumn="1" w:lastColumn="0" w:noHBand="0" w:noVBand="1"/>
      </w:tblPr>
      <w:tblGrid>
        <w:gridCol w:w="1489"/>
        <w:gridCol w:w="336"/>
        <w:gridCol w:w="817"/>
        <w:gridCol w:w="2498"/>
        <w:gridCol w:w="194"/>
        <w:gridCol w:w="748"/>
        <w:gridCol w:w="1004"/>
        <w:gridCol w:w="657"/>
        <w:gridCol w:w="973"/>
        <w:gridCol w:w="2093"/>
      </w:tblGrid>
      <w:tr w:rsidR="0000590E" w:rsidRPr="008F6144" w14:paraId="6BD8984D" w14:textId="77777777" w:rsidTr="00216C61">
        <w:trPr>
          <w:trHeight w:val="228"/>
        </w:trPr>
        <w:tc>
          <w:tcPr>
            <w:tcW w:w="10809" w:type="dxa"/>
            <w:gridSpan w:val="10"/>
            <w:shd w:val="clear" w:color="auto" w:fill="auto"/>
          </w:tcPr>
          <w:p w14:paraId="48833016" w14:textId="45E59184" w:rsidR="0000590E" w:rsidRPr="008F6144" w:rsidRDefault="0000590E" w:rsidP="0000590E">
            <w:pPr>
              <w:rPr>
                <w:rFonts w:ascii="Times New Roman" w:hAnsi="Times New Roman" w:cs="Times New Roman"/>
                <w:b/>
                <w:sz w:val="20"/>
                <w:szCs w:val="20"/>
              </w:rPr>
            </w:pPr>
            <w:r>
              <w:rPr>
                <w:rFonts w:ascii="Times New Roman" w:hAnsi="Times New Roman" w:cs="Times New Roman"/>
                <w:b/>
                <w:sz w:val="20"/>
                <w:szCs w:val="20"/>
              </w:rPr>
              <w:t xml:space="preserve">Başvuru </w:t>
            </w:r>
            <w:proofErr w:type="gramStart"/>
            <w:r>
              <w:rPr>
                <w:rFonts w:ascii="Times New Roman" w:hAnsi="Times New Roman" w:cs="Times New Roman"/>
                <w:b/>
                <w:sz w:val="20"/>
                <w:szCs w:val="20"/>
              </w:rPr>
              <w:t>Numarası :</w:t>
            </w:r>
            <w:proofErr w:type="gramEnd"/>
            <w:r>
              <w:rPr>
                <w:rFonts w:ascii="Times New Roman" w:hAnsi="Times New Roman" w:cs="Times New Roman"/>
                <w:b/>
                <w:sz w:val="20"/>
                <w:szCs w:val="20"/>
              </w:rPr>
              <w:t xml:space="preserve"> </w:t>
            </w:r>
          </w:p>
        </w:tc>
      </w:tr>
      <w:tr w:rsidR="003C66C3" w:rsidRPr="008F6144" w14:paraId="606C67E1" w14:textId="77777777" w:rsidTr="00D10F60">
        <w:trPr>
          <w:trHeight w:val="228"/>
        </w:trPr>
        <w:tc>
          <w:tcPr>
            <w:tcW w:w="1825" w:type="dxa"/>
            <w:gridSpan w:val="2"/>
            <w:shd w:val="clear" w:color="auto" w:fill="D9D9D9" w:themeFill="background1" w:themeFillShade="D9"/>
          </w:tcPr>
          <w:p w14:paraId="1236BE73" w14:textId="77777777" w:rsidR="003C66C3" w:rsidRPr="008F6144" w:rsidRDefault="003C66C3">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8984" w:type="dxa"/>
            <w:gridSpan w:val="8"/>
            <w:shd w:val="clear" w:color="auto" w:fill="auto"/>
          </w:tcPr>
          <w:p w14:paraId="5934FA1F" w14:textId="3FA8BBF6" w:rsidR="003C66C3" w:rsidRPr="008F6144" w:rsidRDefault="003C66C3">
            <w:pPr>
              <w:rPr>
                <w:rFonts w:ascii="Times New Roman" w:hAnsi="Times New Roman" w:cs="Times New Roman"/>
                <w:sz w:val="20"/>
                <w:szCs w:val="20"/>
              </w:rPr>
            </w:pPr>
          </w:p>
        </w:tc>
      </w:tr>
      <w:tr w:rsidR="002025CE" w:rsidRPr="008F6144" w14:paraId="604D95A2" w14:textId="77777777" w:rsidTr="00D10F60">
        <w:trPr>
          <w:trHeight w:val="228"/>
        </w:trPr>
        <w:tc>
          <w:tcPr>
            <w:tcW w:w="1825" w:type="dxa"/>
            <w:gridSpan w:val="2"/>
            <w:shd w:val="clear" w:color="auto" w:fill="D9D9D9" w:themeFill="background1" w:themeFillShade="D9"/>
          </w:tcPr>
          <w:p w14:paraId="39D9FCCE"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509" w:type="dxa"/>
            <w:gridSpan w:val="3"/>
          </w:tcPr>
          <w:p w14:paraId="7AC42B0C" w14:textId="473FB3EB" w:rsidR="002025CE" w:rsidRPr="008F6144" w:rsidRDefault="002025CE" w:rsidP="002025CE">
            <w:pPr>
              <w:rPr>
                <w:rFonts w:ascii="Times New Roman" w:hAnsi="Times New Roman" w:cs="Times New Roman"/>
                <w:sz w:val="20"/>
                <w:szCs w:val="20"/>
              </w:rPr>
            </w:pPr>
          </w:p>
        </w:tc>
        <w:tc>
          <w:tcPr>
            <w:tcW w:w="1752" w:type="dxa"/>
            <w:gridSpan w:val="2"/>
            <w:shd w:val="clear" w:color="auto" w:fill="D9D9D9" w:themeFill="background1" w:themeFillShade="D9"/>
          </w:tcPr>
          <w:p w14:paraId="52B45EC0"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723" w:type="dxa"/>
            <w:gridSpan w:val="3"/>
          </w:tcPr>
          <w:p w14:paraId="6CA3BB19" w14:textId="19515DC0" w:rsidR="002025CE" w:rsidRPr="008F6144" w:rsidRDefault="002025CE" w:rsidP="002025CE">
            <w:pPr>
              <w:rPr>
                <w:rFonts w:ascii="Times New Roman" w:hAnsi="Times New Roman" w:cs="Times New Roman"/>
                <w:sz w:val="20"/>
                <w:szCs w:val="20"/>
              </w:rPr>
            </w:pPr>
          </w:p>
        </w:tc>
      </w:tr>
      <w:tr w:rsidR="002025CE" w:rsidRPr="008F6144" w14:paraId="11B79D1C" w14:textId="77777777" w:rsidTr="00D10F60">
        <w:trPr>
          <w:trHeight w:val="228"/>
        </w:trPr>
        <w:tc>
          <w:tcPr>
            <w:tcW w:w="1825" w:type="dxa"/>
            <w:gridSpan w:val="2"/>
            <w:shd w:val="clear" w:color="auto" w:fill="D9D9D9" w:themeFill="background1" w:themeFillShade="D9"/>
          </w:tcPr>
          <w:p w14:paraId="1B7242E4"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509" w:type="dxa"/>
            <w:gridSpan w:val="3"/>
          </w:tcPr>
          <w:p w14:paraId="097CF2E8" w14:textId="71E624B8" w:rsidR="002025CE" w:rsidRPr="008F6144" w:rsidRDefault="002025CE" w:rsidP="002025CE">
            <w:pPr>
              <w:rPr>
                <w:rFonts w:ascii="Times New Roman" w:hAnsi="Times New Roman" w:cs="Times New Roman"/>
                <w:sz w:val="20"/>
                <w:szCs w:val="20"/>
              </w:rPr>
            </w:pPr>
          </w:p>
        </w:tc>
        <w:tc>
          <w:tcPr>
            <w:tcW w:w="1752" w:type="dxa"/>
            <w:gridSpan w:val="2"/>
            <w:shd w:val="clear" w:color="auto" w:fill="D9D9D9" w:themeFill="background1" w:themeFillShade="D9"/>
          </w:tcPr>
          <w:p w14:paraId="197F6C1A"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723" w:type="dxa"/>
            <w:gridSpan w:val="3"/>
          </w:tcPr>
          <w:p w14:paraId="4862CF4D" w14:textId="0FF5BBF9" w:rsidR="002025CE" w:rsidRPr="008F6144" w:rsidRDefault="002025CE" w:rsidP="002025CE">
            <w:pPr>
              <w:rPr>
                <w:rFonts w:ascii="Times New Roman" w:hAnsi="Times New Roman" w:cs="Times New Roman"/>
                <w:sz w:val="20"/>
                <w:szCs w:val="20"/>
              </w:rPr>
            </w:pPr>
          </w:p>
        </w:tc>
      </w:tr>
      <w:tr w:rsidR="002025CE" w:rsidRPr="008F6144" w14:paraId="2A0147B6" w14:textId="77777777" w:rsidTr="00D10F60">
        <w:trPr>
          <w:trHeight w:val="228"/>
        </w:trPr>
        <w:tc>
          <w:tcPr>
            <w:tcW w:w="1825" w:type="dxa"/>
            <w:gridSpan w:val="2"/>
            <w:shd w:val="clear" w:color="auto" w:fill="D9D9D9" w:themeFill="background1" w:themeFillShade="D9"/>
          </w:tcPr>
          <w:p w14:paraId="4C12F05F"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509" w:type="dxa"/>
            <w:gridSpan w:val="3"/>
          </w:tcPr>
          <w:p w14:paraId="0D9C4501" w14:textId="52F48819" w:rsidR="002025CE" w:rsidRPr="008F6144" w:rsidRDefault="002025CE" w:rsidP="002025CE">
            <w:pPr>
              <w:rPr>
                <w:rFonts w:ascii="Times New Roman" w:hAnsi="Times New Roman" w:cs="Times New Roman"/>
                <w:sz w:val="20"/>
                <w:szCs w:val="20"/>
              </w:rPr>
            </w:pPr>
          </w:p>
        </w:tc>
        <w:tc>
          <w:tcPr>
            <w:tcW w:w="1752" w:type="dxa"/>
            <w:gridSpan w:val="2"/>
            <w:shd w:val="clear" w:color="auto" w:fill="D9D9D9" w:themeFill="background1" w:themeFillShade="D9"/>
          </w:tcPr>
          <w:p w14:paraId="3F0FFEB2"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723" w:type="dxa"/>
            <w:gridSpan w:val="3"/>
          </w:tcPr>
          <w:p w14:paraId="63AAC981" w14:textId="73EEC4FF" w:rsidR="002025CE" w:rsidRPr="008F6144" w:rsidRDefault="002025CE" w:rsidP="002025CE">
            <w:pPr>
              <w:rPr>
                <w:rFonts w:ascii="Times New Roman" w:hAnsi="Times New Roman" w:cs="Times New Roman"/>
                <w:sz w:val="20"/>
                <w:szCs w:val="20"/>
              </w:rPr>
            </w:pPr>
          </w:p>
        </w:tc>
      </w:tr>
      <w:tr w:rsidR="002025CE" w:rsidRPr="008F6144" w14:paraId="7D70CAA9" w14:textId="77777777" w:rsidTr="00D10F60">
        <w:trPr>
          <w:trHeight w:val="228"/>
        </w:trPr>
        <w:tc>
          <w:tcPr>
            <w:tcW w:w="1825" w:type="dxa"/>
            <w:gridSpan w:val="2"/>
            <w:shd w:val="clear" w:color="auto" w:fill="D9D9D9" w:themeFill="background1" w:themeFillShade="D9"/>
          </w:tcPr>
          <w:p w14:paraId="0E28CF89"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509" w:type="dxa"/>
            <w:gridSpan w:val="3"/>
          </w:tcPr>
          <w:p w14:paraId="4EAE7A02" w14:textId="0A16051F" w:rsidR="002025CE" w:rsidRPr="008F6144" w:rsidRDefault="002025CE" w:rsidP="002025CE">
            <w:pPr>
              <w:rPr>
                <w:rFonts w:ascii="Times New Roman" w:hAnsi="Times New Roman" w:cs="Times New Roman"/>
                <w:sz w:val="20"/>
                <w:szCs w:val="20"/>
              </w:rPr>
            </w:pPr>
          </w:p>
        </w:tc>
        <w:tc>
          <w:tcPr>
            <w:tcW w:w="1752" w:type="dxa"/>
            <w:gridSpan w:val="2"/>
            <w:shd w:val="clear" w:color="auto" w:fill="D9D9D9" w:themeFill="background1" w:themeFillShade="D9"/>
          </w:tcPr>
          <w:p w14:paraId="168B8442"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723" w:type="dxa"/>
            <w:gridSpan w:val="3"/>
          </w:tcPr>
          <w:p w14:paraId="015D902D" w14:textId="6831D6E7" w:rsidR="002025CE" w:rsidRPr="008F6144" w:rsidRDefault="002025CE" w:rsidP="002025CE">
            <w:pPr>
              <w:rPr>
                <w:rFonts w:ascii="Times New Roman" w:hAnsi="Times New Roman" w:cs="Times New Roman"/>
                <w:sz w:val="20"/>
                <w:szCs w:val="20"/>
              </w:rPr>
            </w:pPr>
          </w:p>
        </w:tc>
      </w:tr>
      <w:tr w:rsidR="002025CE" w:rsidRPr="008F6144" w14:paraId="28519A6F" w14:textId="77777777" w:rsidTr="00D10F60">
        <w:trPr>
          <w:trHeight w:val="457"/>
        </w:trPr>
        <w:tc>
          <w:tcPr>
            <w:tcW w:w="1825" w:type="dxa"/>
            <w:gridSpan w:val="2"/>
            <w:shd w:val="clear" w:color="auto" w:fill="D9D9D9" w:themeFill="background1" w:themeFillShade="D9"/>
          </w:tcPr>
          <w:p w14:paraId="637D764C" w14:textId="22B9264D"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509" w:type="dxa"/>
            <w:gridSpan w:val="3"/>
          </w:tcPr>
          <w:p w14:paraId="5F302078" w14:textId="44892B91" w:rsidR="002025CE" w:rsidRPr="008F6144" w:rsidRDefault="002025CE" w:rsidP="002025CE">
            <w:pPr>
              <w:rPr>
                <w:rFonts w:ascii="Times New Roman" w:hAnsi="Times New Roman" w:cs="Times New Roman"/>
                <w:sz w:val="20"/>
                <w:szCs w:val="20"/>
              </w:rPr>
            </w:pPr>
          </w:p>
        </w:tc>
        <w:tc>
          <w:tcPr>
            <w:tcW w:w="1752" w:type="dxa"/>
            <w:gridSpan w:val="2"/>
            <w:shd w:val="clear" w:color="auto" w:fill="D9D9D9" w:themeFill="background1" w:themeFillShade="D9"/>
          </w:tcPr>
          <w:p w14:paraId="545A73C9" w14:textId="08018B11" w:rsidR="002025CE" w:rsidRPr="008F6144" w:rsidRDefault="002025CE" w:rsidP="002025CE">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723" w:type="dxa"/>
            <w:gridSpan w:val="3"/>
          </w:tcPr>
          <w:p w14:paraId="2D18B7D8" w14:textId="79EB55FE" w:rsidR="002025CE" w:rsidRPr="008F6144" w:rsidRDefault="002025CE" w:rsidP="002025CE">
            <w:pPr>
              <w:rPr>
                <w:rFonts w:ascii="Times New Roman" w:hAnsi="Times New Roman" w:cs="Times New Roman"/>
                <w:sz w:val="20"/>
                <w:szCs w:val="20"/>
              </w:rPr>
            </w:pPr>
          </w:p>
        </w:tc>
      </w:tr>
      <w:tr w:rsidR="002025CE" w:rsidRPr="008F6144" w14:paraId="0C9E80CF" w14:textId="77777777" w:rsidTr="00D10F60">
        <w:trPr>
          <w:trHeight w:val="228"/>
        </w:trPr>
        <w:tc>
          <w:tcPr>
            <w:tcW w:w="1825" w:type="dxa"/>
            <w:gridSpan w:val="2"/>
            <w:shd w:val="clear" w:color="auto" w:fill="D9D9D9" w:themeFill="background1" w:themeFillShade="D9"/>
          </w:tcPr>
          <w:p w14:paraId="6B1BBE10" w14:textId="40E36DCA" w:rsidR="002025CE" w:rsidRPr="008F6144" w:rsidRDefault="002025CE" w:rsidP="002025CE">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8984" w:type="dxa"/>
            <w:gridSpan w:val="8"/>
            <w:shd w:val="clear" w:color="auto" w:fill="auto"/>
          </w:tcPr>
          <w:p w14:paraId="22575D2E" w14:textId="5D592008" w:rsidR="002025CE" w:rsidRPr="008F6144" w:rsidRDefault="002025CE" w:rsidP="002025CE">
            <w:pPr>
              <w:rPr>
                <w:rFonts w:ascii="Times New Roman" w:hAnsi="Times New Roman" w:cs="Times New Roman"/>
                <w:sz w:val="20"/>
                <w:szCs w:val="20"/>
              </w:rPr>
            </w:pPr>
          </w:p>
        </w:tc>
      </w:tr>
      <w:tr w:rsidR="002025CE" w:rsidRPr="008F6144" w14:paraId="427C122B" w14:textId="77777777" w:rsidTr="00D10F60">
        <w:trPr>
          <w:trHeight w:val="228"/>
        </w:trPr>
        <w:tc>
          <w:tcPr>
            <w:tcW w:w="1825" w:type="dxa"/>
            <w:gridSpan w:val="2"/>
            <w:shd w:val="clear" w:color="auto" w:fill="D9D9D9" w:themeFill="background1" w:themeFillShade="D9"/>
          </w:tcPr>
          <w:p w14:paraId="51DEFC9A"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509" w:type="dxa"/>
            <w:gridSpan w:val="3"/>
          </w:tcPr>
          <w:p w14:paraId="728D78F5" w14:textId="3F2EC240" w:rsidR="002025CE" w:rsidRPr="008F6144" w:rsidRDefault="002025CE" w:rsidP="002025CE">
            <w:pPr>
              <w:rPr>
                <w:rFonts w:ascii="Times New Roman" w:hAnsi="Times New Roman" w:cs="Times New Roman"/>
                <w:sz w:val="20"/>
                <w:szCs w:val="20"/>
              </w:rPr>
            </w:pPr>
          </w:p>
        </w:tc>
        <w:tc>
          <w:tcPr>
            <w:tcW w:w="1752" w:type="dxa"/>
            <w:gridSpan w:val="2"/>
            <w:shd w:val="clear" w:color="auto" w:fill="D9D9D9" w:themeFill="background1" w:themeFillShade="D9"/>
          </w:tcPr>
          <w:p w14:paraId="3866471D"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723" w:type="dxa"/>
            <w:gridSpan w:val="3"/>
          </w:tcPr>
          <w:p w14:paraId="46C303F8" w14:textId="2574E876" w:rsidR="002025CE" w:rsidRPr="008F6144" w:rsidRDefault="002025CE" w:rsidP="002025CE">
            <w:pPr>
              <w:rPr>
                <w:rFonts w:ascii="Times New Roman" w:hAnsi="Times New Roman" w:cs="Times New Roman"/>
                <w:sz w:val="20"/>
                <w:szCs w:val="20"/>
              </w:rPr>
            </w:pPr>
          </w:p>
        </w:tc>
      </w:tr>
      <w:tr w:rsidR="002025CE" w:rsidRPr="008F6144" w14:paraId="72F0AC5C" w14:textId="77777777" w:rsidTr="00D10F60">
        <w:trPr>
          <w:trHeight w:val="228"/>
        </w:trPr>
        <w:tc>
          <w:tcPr>
            <w:tcW w:w="1825" w:type="dxa"/>
            <w:gridSpan w:val="2"/>
            <w:tcBorders>
              <w:bottom w:val="single" w:sz="4" w:space="0" w:color="auto"/>
            </w:tcBorders>
            <w:shd w:val="clear" w:color="auto" w:fill="D9D9D9" w:themeFill="background1" w:themeFillShade="D9"/>
          </w:tcPr>
          <w:p w14:paraId="2711B689" w14:textId="77777777" w:rsidR="002025CE" w:rsidRPr="008F6144"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8984" w:type="dxa"/>
            <w:gridSpan w:val="8"/>
            <w:tcBorders>
              <w:bottom w:val="single" w:sz="4" w:space="0" w:color="auto"/>
            </w:tcBorders>
            <w:shd w:val="clear" w:color="auto" w:fill="auto"/>
          </w:tcPr>
          <w:p w14:paraId="6D947245" w14:textId="7FDEE7F0" w:rsidR="002025CE" w:rsidRPr="008F6144" w:rsidRDefault="002025CE" w:rsidP="002025CE">
            <w:pPr>
              <w:rPr>
                <w:rFonts w:ascii="Times New Roman" w:hAnsi="Times New Roman" w:cs="Times New Roman"/>
                <w:sz w:val="20"/>
                <w:szCs w:val="20"/>
              </w:rPr>
            </w:pPr>
          </w:p>
        </w:tc>
      </w:tr>
      <w:tr w:rsidR="002025CE" w:rsidRPr="008F6144" w14:paraId="4ED33E77" w14:textId="77777777" w:rsidTr="00216C61">
        <w:trPr>
          <w:trHeight w:val="927"/>
        </w:trPr>
        <w:tc>
          <w:tcPr>
            <w:tcW w:w="10809" w:type="dxa"/>
            <w:gridSpan w:val="10"/>
            <w:shd w:val="clear" w:color="auto" w:fill="auto"/>
          </w:tcPr>
          <w:p w14:paraId="03842AAB" w14:textId="77777777" w:rsidR="002025CE" w:rsidRPr="0090524A" w:rsidRDefault="002025CE" w:rsidP="002025C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006584F8" w14:textId="77777777" w:rsidR="002025CE" w:rsidRPr="0090524A" w:rsidRDefault="002025CE" w:rsidP="002025C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1AABCF7" w14:textId="20402816" w:rsidR="002025CE" w:rsidRPr="0090524A" w:rsidRDefault="002025CE" w:rsidP="002025C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500E9B25" w:rsidR="002025CE" w:rsidRPr="0090524A" w:rsidRDefault="002025CE" w:rsidP="002025CE">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2025CE" w:rsidRPr="008F6144" w14:paraId="7B4302A7" w14:textId="77777777" w:rsidTr="00D10F60">
        <w:trPr>
          <w:trHeight w:val="336"/>
        </w:trPr>
        <w:tc>
          <w:tcPr>
            <w:tcW w:w="10809" w:type="dxa"/>
            <w:gridSpan w:val="10"/>
            <w:shd w:val="clear" w:color="auto" w:fill="D9D9D9" w:themeFill="background1" w:themeFillShade="D9"/>
            <w:vAlign w:val="center"/>
          </w:tcPr>
          <w:p w14:paraId="16C41414" w14:textId="7D2C1B4B" w:rsidR="002025CE" w:rsidRPr="00D10F60" w:rsidRDefault="002025CE" w:rsidP="002025CE">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2025CE" w:rsidRPr="008F6144" w14:paraId="64AA9502" w14:textId="77777777" w:rsidTr="00D10F60">
        <w:trPr>
          <w:trHeight w:val="554"/>
        </w:trPr>
        <w:tc>
          <w:tcPr>
            <w:tcW w:w="10809" w:type="dxa"/>
            <w:gridSpan w:val="10"/>
            <w:shd w:val="clear" w:color="auto" w:fill="auto"/>
            <w:vAlign w:val="center"/>
          </w:tcPr>
          <w:tbl>
            <w:tblPr>
              <w:tblStyle w:val="TabloKlavuzu"/>
              <w:tblW w:w="10586" w:type="dxa"/>
              <w:tblLayout w:type="fixed"/>
              <w:tblLook w:val="04A0" w:firstRow="1" w:lastRow="0" w:firstColumn="1" w:lastColumn="0" w:noHBand="0" w:noVBand="1"/>
            </w:tblPr>
            <w:tblGrid>
              <w:gridCol w:w="361"/>
              <w:gridCol w:w="2816"/>
              <w:gridCol w:w="5236"/>
              <w:gridCol w:w="1049"/>
              <w:gridCol w:w="1124"/>
            </w:tblGrid>
            <w:tr w:rsidR="00E008B8" w:rsidRPr="002373D8" w14:paraId="42D124AE" w14:textId="77777777" w:rsidTr="007B1F74">
              <w:trPr>
                <w:trHeight w:val="346"/>
              </w:trPr>
              <w:tc>
                <w:tcPr>
                  <w:tcW w:w="10586" w:type="dxa"/>
                  <w:gridSpan w:val="5"/>
                  <w:shd w:val="clear" w:color="auto" w:fill="BFBFBF" w:themeFill="background1" w:themeFillShade="BF"/>
                  <w:vAlign w:val="center"/>
                </w:tcPr>
                <w:p w14:paraId="4EFA191B" w14:textId="77777777" w:rsidR="00E008B8" w:rsidRPr="002373D8" w:rsidRDefault="00E008B8" w:rsidP="00E008B8">
                  <w:pPr>
                    <w:spacing w:line="0" w:lineRule="atLeast"/>
                    <w:contextualSpacing/>
                    <w:jc w:val="center"/>
                    <w:rPr>
                      <w:rFonts w:ascii="Times New Roman" w:eastAsia="Calibri" w:hAnsi="Times New Roman" w:cs="Times New Roman"/>
                      <w:b/>
                      <w:noProof/>
                      <w:sz w:val="20"/>
                      <w:szCs w:val="20"/>
                    </w:rPr>
                  </w:pPr>
                  <w:r w:rsidRPr="002373D8">
                    <w:rPr>
                      <w:rFonts w:ascii="Times New Roman" w:eastAsia="Calibri" w:hAnsi="Times New Roman" w:cs="Times New Roman"/>
                      <w:b/>
                      <w:noProof/>
                      <w:sz w:val="20"/>
                      <w:szCs w:val="20"/>
                    </w:rPr>
                    <w:t>BAŞVURU BİLGİLERİ</w:t>
                  </w:r>
                </w:p>
                <w:p w14:paraId="6BA20CC7" w14:textId="77777777" w:rsidR="00E008B8" w:rsidRPr="002373D8" w:rsidRDefault="00E008B8" w:rsidP="00E008B8">
                  <w:pPr>
                    <w:spacing w:line="0" w:lineRule="atLeast"/>
                    <w:contextualSpacing/>
                    <w:jc w:val="center"/>
                    <w:rPr>
                      <w:rFonts w:ascii="Times New Roman" w:eastAsia="Calibri" w:hAnsi="Times New Roman" w:cs="Times New Roman"/>
                      <w:b/>
                      <w:noProof/>
                      <w:sz w:val="20"/>
                      <w:szCs w:val="20"/>
                    </w:rPr>
                  </w:pPr>
                  <w:r w:rsidRPr="002373D8">
                    <w:rPr>
                      <w:rFonts w:ascii="Times New Roman" w:eastAsia="Calibri" w:hAnsi="Times New Roman" w:cs="Times New Roman"/>
                      <w:b/>
                      <w:noProof/>
                      <w:sz w:val="20"/>
                      <w:szCs w:val="20"/>
                    </w:rPr>
                    <w:t>Belgelendirilmek istediğiniz yeterlilik birimlerini işaretleyiniz.</w:t>
                  </w:r>
                </w:p>
              </w:tc>
            </w:tr>
            <w:tr w:rsidR="00E008B8" w:rsidRPr="002373D8" w14:paraId="7D4378B5" w14:textId="77777777" w:rsidTr="007B1F74">
              <w:trPr>
                <w:trHeight w:val="87"/>
              </w:trPr>
              <w:tc>
                <w:tcPr>
                  <w:tcW w:w="354" w:type="dxa"/>
                  <w:vAlign w:val="center"/>
                </w:tcPr>
                <w:p w14:paraId="6C7900BF" w14:textId="77777777" w:rsidR="00E008B8" w:rsidRPr="002373D8" w:rsidRDefault="00E008B8" w:rsidP="00E008B8">
                  <w:pPr>
                    <w:jc w:val="center"/>
                    <w:rPr>
                      <w:rFonts w:ascii="Times New Roman" w:hAnsi="Times New Roman" w:cs="Times New Roman"/>
                      <w:b/>
                      <w:sz w:val="20"/>
                      <w:szCs w:val="20"/>
                    </w:rPr>
                  </w:pPr>
                  <w:r w:rsidRPr="002373D8">
                    <w:rPr>
                      <w:rFonts w:ascii="Times New Roman" w:hAnsi="Times New Roman" w:cs="Times New Roman"/>
                      <w:b/>
                      <w:sz w:val="20"/>
                      <w:szCs w:val="20"/>
                    </w:rPr>
                    <w:t>X</w:t>
                  </w:r>
                </w:p>
              </w:tc>
              <w:tc>
                <w:tcPr>
                  <w:tcW w:w="2823" w:type="dxa"/>
                  <w:vAlign w:val="center"/>
                </w:tcPr>
                <w:p w14:paraId="791EA1E9" w14:textId="77777777" w:rsidR="00E008B8" w:rsidRPr="002373D8" w:rsidRDefault="00E008B8" w:rsidP="00E008B8">
                  <w:pPr>
                    <w:jc w:val="center"/>
                    <w:rPr>
                      <w:rFonts w:ascii="Times New Roman" w:hAnsi="Times New Roman" w:cs="Times New Roman"/>
                      <w:b/>
                      <w:sz w:val="20"/>
                      <w:szCs w:val="20"/>
                    </w:rPr>
                  </w:pPr>
                  <w:r w:rsidRPr="002373D8">
                    <w:rPr>
                      <w:rFonts w:ascii="Times New Roman" w:hAnsi="Times New Roman" w:cs="Times New Roman"/>
                      <w:b/>
                      <w:sz w:val="20"/>
                      <w:szCs w:val="20"/>
                    </w:rPr>
                    <w:t>Yeterlilik</w:t>
                  </w:r>
                </w:p>
              </w:tc>
              <w:tc>
                <w:tcPr>
                  <w:tcW w:w="5252" w:type="dxa"/>
                  <w:vAlign w:val="center"/>
                </w:tcPr>
                <w:p w14:paraId="273651AB" w14:textId="77777777" w:rsidR="00E008B8" w:rsidRPr="002373D8" w:rsidRDefault="00E008B8" w:rsidP="00E008B8">
                  <w:pPr>
                    <w:jc w:val="center"/>
                    <w:rPr>
                      <w:rFonts w:ascii="Times New Roman" w:hAnsi="Times New Roman" w:cs="Times New Roman"/>
                      <w:b/>
                      <w:sz w:val="20"/>
                      <w:szCs w:val="20"/>
                    </w:rPr>
                  </w:pPr>
                  <w:r w:rsidRPr="002373D8">
                    <w:rPr>
                      <w:rFonts w:ascii="Times New Roman" w:hAnsi="Times New Roman" w:cs="Times New Roman"/>
                      <w:b/>
                      <w:sz w:val="20"/>
                      <w:szCs w:val="20"/>
                    </w:rPr>
                    <w:t>Yeterlilik birimi</w:t>
                  </w:r>
                </w:p>
              </w:tc>
              <w:tc>
                <w:tcPr>
                  <w:tcW w:w="1050" w:type="dxa"/>
                  <w:vAlign w:val="center"/>
                </w:tcPr>
                <w:p w14:paraId="69E7E7DB" w14:textId="77777777" w:rsidR="00E008B8" w:rsidRPr="002373D8" w:rsidRDefault="00E008B8" w:rsidP="00E008B8">
                  <w:pPr>
                    <w:ind w:left="-104"/>
                    <w:jc w:val="center"/>
                    <w:rPr>
                      <w:rFonts w:ascii="Times New Roman" w:hAnsi="Times New Roman" w:cs="Times New Roman"/>
                      <w:b/>
                      <w:sz w:val="20"/>
                      <w:szCs w:val="20"/>
                    </w:rPr>
                  </w:pPr>
                  <w:r w:rsidRPr="002373D8">
                    <w:rPr>
                      <w:rFonts w:ascii="Times New Roman" w:hAnsi="Times New Roman" w:cs="Times New Roman"/>
                      <w:b/>
                      <w:sz w:val="20"/>
                      <w:szCs w:val="20"/>
                    </w:rPr>
                    <w:t>Teorik/ Sözlü Sınav</w:t>
                  </w:r>
                </w:p>
              </w:tc>
              <w:tc>
                <w:tcPr>
                  <w:tcW w:w="1104" w:type="dxa"/>
                  <w:vAlign w:val="center"/>
                </w:tcPr>
                <w:p w14:paraId="00B6BB7E" w14:textId="77777777" w:rsidR="00E008B8" w:rsidRPr="002373D8" w:rsidRDefault="00E008B8" w:rsidP="00E008B8">
                  <w:pPr>
                    <w:ind w:right="-101" w:hanging="103"/>
                    <w:jc w:val="center"/>
                    <w:rPr>
                      <w:rFonts w:ascii="Times New Roman" w:hAnsi="Times New Roman" w:cs="Times New Roman"/>
                      <w:b/>
                      <w:sz w:val="20"/>
                      <w:szCs w:val="20"/>
                    </w:rPr>
                  </w:pPr>
                  <w:r w:rsidRPr="002373D8">
                    <w:rPr>
                      <w:rFonts w:ascii="Times New Roman" w:hAnsi="Times New Roman" w:cs="Times New Roman"/>
                      <w:b/>
                      <w:sz w:val="20"/>
                      <w:szCs w:val="20"/>
                    </w:rPr>
                    <w:t>Performans Sınavı</w:t>
                  </w:r>
                </w:p>
              </w:tc>
            </w:tr>
            <w:tr w:rsidR="00E008B8" w:rsidRPr="002373D8" w14:paraId="3C60002A" w14:textId="77777777" w:rsidTr="007B1F74">
              <w:trPr>
                <w:trHeight w:val="86"/>
              </w:trPr>
              <w:tc>
                <w:tcPr>
                  <w:tcW w:w="354" w:type="dxa"/>
                  <w:vMerge w:val="restart"/>
                  <w:shd w:val="clear" w:color="auto" w:fill="auto"/>
                  <w:vAlign w:val="center"/>
                </w:tcPr>
                <w:p w14:paraId="207AB0D7" w14:textId="77777777" w:rsidR="00E008B8" w:rsidRPr="002373D8" w:rsidRDefault="00E008B8" w:rsidP="00E008B8">
                  <w:pPr>
                    <w:rPr>
                      <w:rFonts w:ascii="Times New Roman" w:hAnsi="Times New Roman" w:cs="Times New Roman"/>
                      <w:sz w:val="20"/>
                      <w:szCs w:val="20"/>
                    </w:rPr>
                  </w:pPr>
                </w:p>
              </w:tc>
              <w:tc>
                <w:tcPr>
                  <w:tcW w:w="2823" w:type="dxa"/>
                  <w:vMerge w:val="restart"/>
                  <w:shd w:val="clear" w:color="auto" w:fill="auto"/>
                  <w:vAlign w:val="center"/>
                </w:tcPr>
                <w:p w14:paraId="1DDEFB81" w14:textId="77777777" w:rsidR="00E008B8" w:rsidRPr="002373D8" w:rsidRDefault="00E008B8" w:rsidP="00E008B8">
                  <w:pPr>
                    <w:rPr>
                      <w:rFonts w:ascii="Times New Roman" w:eastAsia="Calibri" w:hAnsi="Times New Roman" w:cs="Times New Roman"/>
                      <w:noProof/>
                      <w:sz w:val="20"/>
                      <w:szCs w:val="20"/>
                    </w:rPr>
                  </w:pPr>
                  <w:r w:rsidRPr="002373D8">
                    <w:rPr>
                      <w:rFonts w:ascii="Times New Roman" w:eastAsia="Calibri" w:hAnsi="Times New Roman" w:cs="Times New Roman"/>
                      <w:noProof/>
                      <w:sz w:val="20"/>
                      <w:szCs w:val="20"/>
                    </w:rPr>
                    <w:t>12UY0055-3/01</w:t>
                  </w:r>
                </w:p>
                <w:p w14:paraId="0E633DB6" w14:textId="77777777" w:rsidR="00E008B8" w:rsidRPr="002373D8" w:rsidRDefault="00E008B8" w:rsidP="00E008B8">
                  <w:pPr>
                    <w:rPr>
                      <w:rFonts w:ascii="Times New Roman" w:hAnsi="Times New Roman" w:cs="Times New Roman"/>
                      <w:sz w:val="20"/>
                      <w:szCs w:val="20"/>
                    </w:rPr>
                  </w:pPr>
                  <w:r w:rsidRPr="002373D8">
                    <w:rPr>
                      <w:rFonts w:ascii="Times New Roman" w:eastAsia="Calibri" w:hAnsi="Times New Roman" w:cs="Times New Roman"/>
                      <w:noProof/>
                      <w:sz w:val="20"/>
                      <w:szCs w:val="20"/>
                    </w:rPr>
                    <w:t>Alçı Sıva Uygulayıcısı</w:t>
                  </w:r>
                </w:p>
              </w:tc>
              <w:tc>
                <w:tcPr>
                  <w:tcW w:w="5252" w:type="dxa"/>
                </w:tcPr>
                <w:p w14:paraId="10432B4A" w14:textId="77777777" w:rsidR="00E008B8" w:rsidRPr="002373D8" w:rsidRDefault="00E008B8" w:rsidP="00E008B8">
                  <w:pPr>
                    <w:rPr>
                      <w:rFonts w:ascii="Times New Roman" w:eastAsia="Calibri" w:hAnsi="Times New Roman" w:cs="Times New Roman"/>
                      <w:sz w:val="20"/>
                      <w:szCs w:val="20"/>
                    </w:rPr>
                  </w:pPr>
                  <w:r w:rsidRPr="002373D8">
                    <w:rPr>
                      <w:rFonts w:ascii="Times New Roman" w:hAnsi="Times New Roman" w:cs="Times New Roman"/>
                      <w:sz w:val="20"/>
                      <w:szCs w:val="20"/>
                    </w:rPr>
                    <w:t>A1 İş Sağlığı ve Güvenliği ile Çevre Koruma</w:t>
                  </w:r>
                </w:p>
              </w:tc>
              <w:tc>
                <w:tcPr>
                  <w:tcW w:w="1050" w:type="dxa"/>
                </w:tcPr>
                <w:p w14:paraId="7BE063E3"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1104" w:type="dxa"/>
                  <w:shd w:val="clear" w:color="auto" w:fill="BFBFBF" w:themeFill="background1" w:themeFillShade="BF"/>
                </w:tcPr>
                <w:p w14:paraId="6A64E988"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r>
            <w:tr w:rsidR="00E008B8" w:rsidRPr="002373D8" w14:paraId="7CA5E031" w14:textId="77777777" w:rsidTr="007B1F74">
              <w:trPr>
                <w:trHeight w:val="86"/>
              </w:trPr>
              <w:tc>
                <w:tcPr>
                  <w:tcW w:w="354" w:type="dxa"/>
                  <w:vMerge/>
                  <w:shd w:val="clear" w:color="auto" w:fill="auto"/>
                </w:tcPr>
                <w:p w14:paraId="49F32B77"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10D756C4"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30284B36" w14:textId="77777777" w:rsidR="00E008B8" w:rsidRPr="002373D8" w:rsidRDefault="00E008B8" w:rsidP="00E008B8">
                  <w:pPr>
                    <w:rPr>
                      <w:rFonts w:ascii="Times New Roman" w:eastAsia="Calibri" w:hAnsi="Times New Roman" w:cs="Times New Roman"/>
                      <w:sz w:val="20"/>
                      <w:szCs w:val="20"/>
                    </w:rPr>
                  </w:pPr>
                  <w:r w:rsidRPr="002373D8">
                    <w:rPr>
                      <w:rFonts w:ascii="Times New Roman" w:hAnsi="Times New Roman" w:cs="Times New Roman"/>
                      <w:sz w:val="20"/>
                      <w:szCs w:val="20"/>
                    </w:rPr>
                    <w:t>A2 Elle Alçı Sıva Uygulaması</w:t>
                  </w:r>
                </w:p>
              </w:tc>
              <w:tc>
                <w:tcPr>
                  <w:tcW w:w="1050" w:type="dxa"/>
                </w:tcPr>
                <w:p w14:paraId="14DA1E54"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1104" w:type="dxa"/>
                  <w:shd w:val="clear" w:color="auto" w:fill="auto"/>
                </w:tcPr>
                <w:p w14:paraId="0ECA297A"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r>
            <w:tr w:rsidR="00E008B8" w:rsidRPr="002373D8" w14:paraId="59FACFFE" w14:textId="77777777" w:rsidTr="007B1F74">
              <w:trPr>
                <w:trHeight w:val="86"/>
              </w:trPr>
              <w:tc>
                <w:tcPr>
                  <w:tcW w:w="354" w:type="dxa"/>
                  <w:vMerge/>
                  <w:shd w:val="clear" w:color="auto" w:fill="auto"/>
                </w:tcPr>
                <w:p w14:paraId="0296C4D2"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6D095A11"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1AD13DB5" w14:textId="77777777" w:rsidR="00E008B8" w:rsidRPr="002373D8" w:rsidRDefault="00E008B8" w:rsidP="00E008B8">
                  <w:pPr>
                    <w:rPr>
                      <w:rFonts w:ascii="Times New Roman" w:eastAsia="Calibri" w:hAnsi="Times New Roman" w:cs="Times New Roman"/>
                      <w:sz w:val="20"/>
                      <w:szCs w:val="20"/>
                    </w:rPr>
                  </w:pPr>
                  <w:r w:rsidRPr="002373D8">
                    <w:rPr>
                      <w:rFonts w:ascii="Times New Roman" w:hAnsi="Times New Roman" w:cs="Times New Roman"/>
                      <w:sz w:val="20"/>
                      <w:szCs w:val="20"/>
                    </w:rPr>
                    <w:t>B1 Makine ile Alçı Sıva Uygulaması</w:t>
                  </w:r>
                </w:p>
              </w:tc>
              <w:tc>
                <w:tcPr>
                  <w:tcW w:w="1050" w:type="dxa"/>
                  <w:shd w:val="clear" w:color="auto" w:fill="auto"/>
                </w:tcPr>
                <w:p w14:paraId="68391926"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1104" w:type="dxa"/>
                  <w:shd w:val="clear" w:color="auto" w:fill="BFBFBF" w:themeFill="background1" w:themeFillShade="BF"/>
                </w:tcPr>
                <w:p w14:paraId="7186C32F"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r>
            <w:tr w:rsidR="00E008B8" w:rsidRPr="002373D8" w14:paraId="19FC9526" w14:textId="77777777" w:rsidTr="007B1F74">
              <w:trPr>
                <w:trHeight w:val="86"/>
              </w:trPr>
              <w:tc>
                <w:tcPr>
                  <w:tcW w:w="354" w:type="dxa"/>
                  <w:vMerge w:val="restart"/>
                  <w:shd w:val="clear" w:color="auto" w:fill="auto"/>
                  <w:vAlign w:val="center"/>
                </w:tcPr>
                <w:p w14:paraId="060A2F19" w14:textId="77777777" w:rsidR="00E008B8" w:rsidRPr="002373D8" w:rsidRDefault="00E008B8" w:rsidP="00E008B8">
                  <w:pPr>
                    <w:rPr>
                      <w:rFonts w:ascii="Times New Roman" w:eastAsia="Calibri" w:hAnsi="Times New Roman" w:cs="Times New Roman"/>
                      <w:noProof/>
                      <w:sz w:val="20"/>
                      <w:szCs w:val="20"/>
                    </w:rPr>
                  </w:pPr>
                </w:p>
              </w:tc>
              <w:tc>
                <w:tcPr>
                  <w:tcW w:w="2823" w:type="dxa"/>
                  <w:vMerge w:val="restart"/>
                  <w:shd w:val="clear" w:color="auto" w:fill="auto"/>
                  <w:vAlign w:val="center"/>
                </w:tcPr>
                <w:p w14:paraId="4FBD942B" w14:textId="77777777" w:rsidR="00E008B8" w:rsidRPr="002373D8" w:rsidRDefault="00E008B8" w:rsidP="00E008B8">
                  <w:pPr>
                    <w:rPr>
                      <w:rFonts w:ascii="Times New Roman" w:eastAsia="Calibri" w:hAnsi="Times New Roman" w:cs="Times New Roman"/>
                      <w:noProof/>
                      <w:sz w:val="20"/>
                      <w:szCs w:val="20"/>
                    </w:rPr>
                  </w:pPr>
                  <w:r w:rsidRPr="002373D8">
                    <w:rPr>
                      <w:rFonts w:ascii="Times New Roman" w:eastAsia="Calibri" w:hAnsi="Times New Roman" w:cs="Times New Roman"/>
                      <w:noProof/>
                      <w:sz w:val="20"/>
                      <w:szCs w:val="20"/>
                    </w:rPr>
                    <w:t xml:space="preserve">11UY0012-3/03 </w:t>
                  </w:r>
                </w:p>
                <w:p w14:paraId="36EA1767" w14:textId="77777777" w:rsidR="00E008B8" w:rsidRPr="002373D8" w:rsidRDefault="00E008B8" w:rsidP="00E008B8">
                  <w:pPr>
                    <w:rPr>
                      <w:rFonts w:ascii="Times New Roman" w:eastAsia="Calibri" w:hAnsi="Times New Roman" w:cs="Times New Roman"/>
                      <w:noProof/>
                      <w:sz w:val="20"/>
                      <w:szCs w:val="20"/>
                    </w:rPr>
                  </w:pPr>
                  <w:r w:rsidRPr="002373D8">
                    <w:rPr>
                      <w:rFonts w:ascii="Times New Roman" w:eastAsia="Calibri" w:hAnsi="Times New Roman" w:cs="Times New Roman"/>
                      <w:noProof/>
                      <w:sz w:val="20"/>
                      <w:szCs w:val="20"/>
                    </w:rPr>
                    <w:t>Betonarme Demircisi</w:t>
                  </w:r>
                </w:p>
              </w:tc>
              <w:tc>
                <w:tcPr>
                  <w:tcW w:w="5252" w:type="dxa"/>
                </w:tcPr>
                <w:p w14:paraId="4D90A5D4"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İş Sağlığı ve Güvenliği ile Çevre Koruma</w:t>
                  </w:r>
                </w:p>
              </w:tc>
              <w:tc>
                <w:tcPr>
                  <w:tcW w:w="1050" w:type="dxa"/>
                </w:tcPr>
                <w:p w14:paraId="4136A6EF" w14:textId="77777777" w:rsidR="00E008B8" w:rsidRPr="002373D8" w:rsidRDefault="00E008B8" w:rsidP="00E008B8">
                  <w:pPr>
                    <w:rPr>
                      <w:rFonts w:ascii="Times New Roman" w:hAnsi="Times New Roman" w:cs="Times New Roman"/>
                      <w:sz w:val="20"/>
                      <w:szCs w:val="20"/>
                    </w:rPr>
                  </w:pPr>
                </w:p>
              </w:tc>
              <w:tc>
                <w:tcPr>
                  <w:tcW w:w="1104" w:type="dxa"/>
                  <w:shd w:val="clear" w:color="auto" w:fill="BFBFBF" w:themeFill="background1" w:themeFillShade="BF"/>
                </w:tcPr>
                <w:p w14:paraId="68AEEE65" w14:textId="77777777" w:rsidR="00E008B8" w:rsidRPr="002373D8" w:rsidRDefault="00E008B8" w:rsidP="00E008B8">
                  <w:pPr>
                    <w:rPr>
                      <w:rFonts w:ascii="Times New Roman" w:hAnsi="Times New Roman" w:cs="Times New Roman"/>
                      <w:sz w:val="20"/>
                      <w:szCs w:val="20"/>
                    </w:rPr>
                  </w:pPr>
                </w:p>
              </w:tc>
            </w:tr>
            <w:tr w:rsidR="00E008B8" w:rsidRPr="002373D8" w14:paraId="52A37EE3" w14:textId="77777777" w:rsidTr="007B1F74">
              <w:trPr>
                <w:trHeight w:val="86"/>
              </w:trPr>
              <w:tc>
                <w:tcPr>
                  <w:tcW w:w="354" w:type="dxa"/>
                  <w:vMerge/>
                  <w:shd w:val="clear" w:color="auto" w:fill="auto"/>
                </w:tcPr>
                <w:p w14:paraId="09F2A155"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3C23FB24"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4B6675EF"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A2 Betonarme Demir İşlerinde Genel Mesleki Bilgi ve Uygulama Becerisi</w:t>
                  </w:r>
                </w:p>
              </w:tc>
              <w:tc>
                <w:tcPr>
                  <w:tcW w:w="1050" w:type="dxa"/>
                </w:tcPr>
                <w:p w14:paraId="34C73435" w14:textId="77777777" w:rsidR="00E008B8" w:rsidRPr="002373D8" w:rsidRDefault="00E008B8" w:rsidP="00E008B8">
                  <w:pPr>
                    <w:rPr>
                      <w:rFonts w:ascii="Times New Roman" w:hAnsi="Times New Roman" w:cs="Times New Roman"/>
                      <w:sz w:val="20"/>
                      <w:szCs w:val="20"/>
                    </w:rPr>
                  </w:pPr>
                </w:p>
              </w:tc>
              <w:tc>
                <w:tcPr>
                  <w:tcW w:w="1104" w:type="dxa"/>
                </w:tcPr>
                <w:p w14:paraId="592A9BAF" w14:textId="77777777" w:rsidR="00E008B8" w:rsidRPr="002373D8" w:rsidRDefault="00E008B8" w:rsidP="00E008B8">
                  <w:pPr>
                    <w:rPr>
                      <w:rFonts w:ascii="Times New Roman" w:hAnsi="Times New Roman" w:cs="Times New Roman"/>
                      <w:sz w:val="20"/>
                      <w:szCs w:val="20"/>
                    </w:rPr>
                  </w:pPr>
                </w:p>
              </w:tc>
            </w:tr>
            <w:tr w:rsidR="00E008B8" w:rsidRPr="002373D8" w14:paraId="499CFF4A" w14:textId="77777777" w:rsidTr="007B1F74">
              <w:trPr>
                <w:trHeight w:val="86"/>
              </w:trPr>
              <w:tc>
                <w:tcPr>
                  <w:tcW w:w="354" w:type="dxa"/>
                  <w:vMerge w:val="restart"/>
                  <w:shd w:val="clear" w:color="auto" w:fill="auto"/>
                  <w:vAlign w:val="center"/>
                </w:tcPr>
                <w:p w14:paraId="65479D09" w14:textId="77777777" w:rsidR="00E008B8" w:rsidRPr="002373D8" w:rsidRDefault="00E008B8" w:rsidP="00E008B8">
                  <w:pPr>
                    <w:rPr>
                      <w:rFonts w:ascii="Times New Roman" w:eastAsia="Calibri" w:hAnsi="Times New Roman" w:cs="Times New Roman"/>
                      <w:noProof/>
                      <w:sz w:val="20"/>
                      <w:szCs w:val="20"/>
                    </w:rPr>
                  </w:pPr>
                </w:p>
              </w:tc>
              <w:tc>
                <w:tcPr>
                  <w:tcW w:w="2823" w:type="dxa"/>
                  <w:vMerge w:val="restart"/>
                  <w:shd w:val="clear" w:color="auto" w:fill="auto"/>
                  <w:vAlign w:val="center"/>
                </w:tcPr>
                <w:p w14:paraId="0760428E" w14:textId="77777777" w:rsidR="00E008B8" w:rsidRPr="002373D8" w:rsidRDefault="00E008B8" w:rsidP="00E008B8">
                  <w:pPr>
                    <w:rPr>
                      <w:rFonts w:ascii="Times New Roman" w:eastAsia="Calibri" w:hAnsi="Times New Roman" w:cs="Times New Roman"/>
                      <w:noProof/>
                      <w:sz w:val="20"/>
                      <w:szCs w:val="20"/>
                    </w:rPr>
                  </w:pPr>
                  <w:r w:rsidRPr="002373D8">
                    <w:rPr>
                      <w:rFonts w:ascii="Times New Roman" w:eastAsia="Calibri" w:hAnsi="Times New Roman" w:cs="Times New Roman"/>
                      <w:noProof/>
                      <w:sz w:val="20"/>
                      <w:szCs w:val="20"/>
                    </w:rPr>
                    <w:t>12UY0048-3/01 Duvarcı</w:t>
                  </w:r>
                </w:p>
              </w:tc>
              <w:tc>
                <w:tcPr>
                  <w:tcW w:w="5252" w:type="dxa"/>
                </w:tcPr>
                <w:p w14:paraId="12E604BA"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İş Sağlığı ve Güvenliği ile Çevre Koruma</w:t>
                  </w:r>
                </w:p>
              </w:tc>
              <w:tc>
                <w:tcPr>
                  <w:tcW w:w="1050" w:type="dxa"/>
                </w:tcPr>
                <w:p w14:paraId="1D4FFD75" w14:textId="77777777" w:rsidR="00E008B8" w:rsidRPr="002373D8" w:rsidRDefault="00E008B8" w:rsidP="00E008B8">
                  <w:pPr>
                    <w:rPr>
                      <w:rFonts w:ascii="Times New Roman" w:hAnsi="Times New Roman" w:cs="Times New Roman"/>
                      <w:sz w:val="20"/>
                      <w:szCs w:val="20"/>
                    </w:rPr>
                  </w:pPr>
                </w:p>
              </w:tc>
              <w:tc>
                <w:tcPr>
                  <w:tcW w:w="1104" w:type="dxa"/>
                  <w:shd w:val="clear" w:color="auto" w:fill="BFBFBF" w:themeFill="background1" w:themeFillShade="BF"/>
                </w:tcPr>
                <w:p w14:paraId="20BB3996" w14:textId="77777777" w:rsidR="00E008B8" w:rsidRPr="002373D8" w:rsidRDefault="00E008B8" w:rsidP="00E008B8">
                  <w:pPr>
                    <w:rPr>
                      <w:rFonts w:ascii="Times New Roman" w:hAnsi="Times New Roman" w:cs="Times New Roman"/>
                      <w:sz w:val="20"/>
                      <w:szCs w:val="20"/>
                    </w:rPr>
                  </w:pPr>
                </w:p>
              </w:tc>
            </w:tr>
            <w:tr w:rsidR="00E008B8" w:rsidRPr="002373D8" w14:paraId="789740A1" w14:textId="77777777" w:rsidTr="007B1F74">
              <w:trPr>
                <w:trHeight w:val="86"/>
              </w:trPr>
              <w:tc>
                <w:tcPr>
                  <w:tcW w:w="354" w:type="dxa"/>
                  <w:vMerge/>
                  <w:shd w:val="clear" w:color="auto" w:fill="auto"/>
                </w:tcPr>
                <w:p w14:paraId="26FAA4E2"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78943443"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68A5D716"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B1 Genel Duvarcılık İşlemleri</w:t>
                  </w:r>
                </w:p>
              </w:tc>
              <w:tc>
                <w:tcPr>
                  <w:tcW w:w="1050" w:type="dxa"/>
                  <w:shd w:val="clear" w:color="auto" w:fill="auto"/>
                </w:tcPr>
                <w:p w14:paraId="3D3964CC" w14:textId="77777777" w:rsidR="00E008B8" w:rsidRPr="002373D8" w:rsidRDefault="00E008B8" w:rsidP="00E008B8">
                  <w:pPr>
                    <w:rPr>
                      <w:rFonts w:ascii="Times New Roman" w:hAnsi="Times New Roman" w:cs="Times New Roman"/>
                      <w:sz w:val="20"/>
                      <w:szCs w:val="20"/>
                    </w:rPr>
                  </w:pPr>
                </w:p>
              </w:tc>
              <w:tc>
                <w:tcPr>
                  <w:tcW w:w="1104" w:type="dxa"/>
                </w:tcPr>
                <w:p w14:paraId="5DDCBEF9" w14:textId="77777777" w:rsidR="00E008B8" w:rsidRPr="002373D8" w:rsidRDefault="00E008B8" w:rsidP="00E008B8">
                  <w:pPr>
                    <w:rPr>
                      <w:rFonts w:ascii="Times New Roman" w:hAnsi="Times New Roman" w:cs="Times New Roman"/>
                      <w:sz w:val="20"/>
                      <w:szCs w:val="20"/>
                    </w:rPr>
                  </w:pPr>
                </w:p>
              </w:tc>
            </w:tr>
            <w:tr w:rsidR="00E008B8" w:rsidRPr="002373D8" w14:paraId="40FF0136" w14:textId="77777777" w:rsidTr="007B1F74">
              <w:trPr>
                <w:trHeight w:val="86"/>
              </w:trPr>
              <w:tc>
                <w:tcPr>
                  <w:tcW w:w="354" w:type="dxa"/>
                  <w:vMerge w:val="restart"/>
                  <w:shd w:val="clear" w:color="auto" w:fill="auto"/>
                </w:tcPr>
                <w:p w14:paraId="5D974916"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val="restart"/>
                  <w:shd w:val="clear" w:color="auto" w:fill="auto"/>
                  <w:vAlign w:val="center"/>
                </w:tcPr>
                <w:p w14:paraId="0FDBC0B7"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r w:rsidRPr="002373D8">
                    <w:rPr>
                      <w:rFonts w:ascii="Times New Roman" w:eastAsia="Calibri" w:hAnsi="Times New Roman" w:cs="Times New Roman"/>
                      <w:noProof/>
                      <w:sz w:val="20"/>
                      <w:szCs w:val="20"/>
                    </w:rPr>
                    <w:t>12UY0057-3/01 Isı Yalıtımcısı</w:t>
                  </w:r>
                </w:p>
              </w:tc>
              <w:tc>
                <w:tcPr>
                  <w:tcW w:w="5252" w:type="dxa"/>
                </w:tcPr>
                <w:p w14:paraId="7C7CD949"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Isı Yalıtımında İş Organizasyonu ve İş Sağlığı ve Güvenliği</w:t>
                  </w:r>
                </w:p>
              </w:tc>
              <w:tc>
                <w:tcPr>
                  <w:tcW w:w="1050" w:type="dxa"/>
                  <w:shd w:val="clear" w:color="auto" w:fill="auto"/>
                </w:tcPr>
                <w:p w14:paraId="5CA8B72F" w14:textId="77777777" w:rsidR="00E008B8" w:rsidRPr="002373D8" w:rsidRDefault="00E008B8" w:rsidP="00E008B8">
                  <w:pPr>
                    <w:rPr>
                      <w:rFonts w:ascii="Times New Roman" w:hAnsi="Times New Roman" w:cs="Times New Roman"/>
                      <w:sz w:val="20"/>
                      <w:szCs w:val="20"/>
                    </w:rPr>
                  </w:pPr>
                </w:p>
              </w:tc>
              <w:tc>
                <w:tcPr>
                  <w:tcW w:w="1104" w:type="dxa"/>
                  <w:shd w:val="clear" w:color="auto" w:fill="D0CECE" w:themeFill="background2" w:themeFillShade="E6"/>
                </w:tcPr>
                <w:p w14:paraId="4F88750B" w14:textId="77777777" w:rsidR="00E008B8" w:rsidRPr="002373D8" w:rsidRDefault="00E008B8" w:rsidP="00E008B8">
                  <w:pPr>
                    <w:rPr>
                      <w:rFonts w:ascii="Times New Roman" w:hAnsi="Times New Roman" w:cs="Times New Roman"/>
                      <w:sz w:val="20"/>
                      <w:szCs w:val="20"/>
                    </w:rPr>
                  </w:pPr>
                </w:p>
              </w:tc>
            </w:tr>
            <w:tr w:rsidR="00E008B8" w:rsidRPr="002373D8" w14:paraId="13FDBDEC" w14:textId="77777777" w:rsidTr="007B1F74">
              <w:trPr>
                <w:trHeight w:val="86"/>
              </w:trPr>
              <w:tc>
                <w:tcPr>
                  <w:tcW w:w="354" w:type="dxa"/>
                  <w:vMerge/>
                  <w:shd w:val="clear" w:color="auto" w:fill="auto"/>
                </w:tcPr>
                <w:p w14:paraId="11DE42C5"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16B4445A"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1CAF00CC"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A2 Dış Cephelerde Isı Yalıtımı (Mantolama)</w:t>
                  </w:r>
                </w:p>
              </w:tc>
              <w:tc>
                <w:tcPr>
                  <w:tcW w:w="1050" w:type="dxa"/>
                  <w:shd w:val="clear" w:color="auto" w:fill="auto"/>
                </w:tcPr>
                <w:p w14:paraId="00BE4C42"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1F8031A8" w14:textId="77777777" w:rsidR="00E008B8" w:rsidRPr="002373D8" w:rsidRDefault="00E008B8" w:rsidP="00E008B8">
                  <w:pPr>
                    <w:rPr>
                      <w:rFonts w:ascii="Times New Roman" w:hAnsi="Times New Roman" w:cs="Times New Roman"/>
                      <w:sz w:val="20"/>
                      <w:szCs w:val="20"/>
                    </w:rPr>
                  </w:pPr>
                </w:p>
              </w:tc>
            </w:tr>
            <w:tr w:rsidR="00E008B8" w:rsidRPr="002373D8" w14:paraId="2D2F89D8" w14:textId="77777777" w:rsidTr="007B1F74">
              <w:trPr>
                <w:trHeight w:val="86"/>
              </w:trPr>
              <w:tc>
                <w:tcPr>
                  <w:tcW w:w="354" w:type="dxa"/>
                  <w:vMerge w:val="restart"/>
                  <w:shd w:val="clear" w:color="auto" w:fill="auto"/>
                  <w:vAlign w:val="center"/>
                </w:tcPr>
                <w:p w14:paraId="086BB515" w14:textId="77777777" w:rsidR="00E008B8" w:rsidRPr="002373D8" w:rsidRDefault="00E008B8" w:rsidP="00E008B8">
                  <w:pPr>
                    <w:rPr>
                      <w:rFonts w:ascii="Times New Roman" w:eastAsia="Calibri" w:hAnsi="Times New Roman" w:cs="Times New Roman"/>
                      <w:noProof/>
                      <w:sz w:val="20"/>
                      <w:szCs w:val="20"/>
                    </w:rPr>
                  </w:pPr>
                </w:p>
              </w:tc>
              <w:tc>
                <w:tcPr>
                  <w:tcW w:w="2823" w:type="dxa"/>
                  <w:vMerge w:val="restart"/>
                  <w:shd w:val="clear" w:color="auto" w:fill="auto"/>
                  <w:vAlign w:val="center"/>
                </w:tcPr>
                <w:p w14:paraId="270E9426" w14:textId="77777777" w:rsidR="00E008B8" w:rsidRPr="002373D8" w:rsidRDefault="00E008B8" w:rsidP="00E008B8">
                  <w:pPr>
                    <w:rPr>
                      <w:rFonts w:ascii="Times New Roman" w:eastAsia="Calibri" w:hAnsi="Times New Roman" w:cs="Times New Roman"/>
                      <w:noProof/>
                      <w:sz w:val="20"/>
                      <w:szCs w:val="20"/>
                    </w:rPr>
                  </w:pPr>
                  <w:r w:rsidRPr="002373D8">
                    <w:rPr>
                      <w:rFonts w:ascii="Times New Roman" w:eastAsia="Calibri" w:hAnsi="Times New Roman" w:cs="Times New Roman"/>
                      <w:noProof/>
                      <w:sz w:val="20"/>
                      <w:szCs w:val="20"/>
                    </w:rPr>
                    <w:t>11UY0023-3/02 İnşaat Boyacısı</w:t>
                  </w:r>
                </w:p>
              </w:tc>
              <w:tc>
                <w:tcPr>
                  <w:tcW w:w="5252" w:type="dxa"/>
                </w:tcPr>
                <w:p w14:paraId="755649C2"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İş Sağlığı ve Güvenliği, İş Organizasyonunun Yapılması</w:t>
                  </w:r>
                </w:p>
              </w:tc>
              <w:tc>
                <w:tcPr>
                  <w:tcW w:w="1050" w:type="dxa"/>
                  <w:shd w:val="clear" w:color="auto" w:fill="auto"/>
                </w:tcPr>
                <w:p w14:paraId="0A5898C5"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03E96E0D" w14:textId="77777777" w:rsidR="00E008B8" w:rsidRPr="002373D8" w:rsidRDefault="00E008B8" w:rsidP="00E008B8">
                  <w:pPr>
                    <w:rPr>
                      <w:rFonts w:ascii="Times New Roman" w:hAnsi="Times New Roman" w:cs="Times New Roman"/>
                      <w:sz w:val="20"/>
                      <w:szCs w:val="20"/>
                    </w:rPr>
                  </w:pPr>
                </w:p>
              </w:tc>
            </w:tr>
            <w:tr w:rsidR="00E008B8" w:rsidRPr="002373D8" w14:paraId="324C3D47" w14:textId="77777777" w:rsidTr="007B1F74">
              <w:trPr>
                <w:trHeight w:val="86"/>
              </w:trPr>
              <w:tc>
                <w:tcPr>
                  <w:tcW w:w="354" w:type="dxa"/>
                  <w:vMerge/>
                  <w:shd w:val="clear" w:color="auto" w:fill="auto"/>
                </w:tcPr>
                <w:p w14:paraId="13C7E1E3"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763180B4"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64235EEB"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A2 İnşaat Boyacılığında Genel Mesleki Bilgi ve Uygulama Becerisi</w:t>
                  </w:r>
                </w:p>
              </w:tc>
              <w:tc>
                <w:tcPr>
                  <w:tcW w:w="1050" w:type="dxa"/>
                  <w:shd w:val="clear" w:color="auto" w:fill="auto"/>
                </w:tcPr>
                <w:p w14:paraId="3BFD3C02" w14:textId="77777777" w:rsidR="00E008B8" w:rsidRPr="002373D8" w:rsidRDefault="00E008B8" w:rsidP="00E008B8">
                  <w:pPr>
                    <w:rPr>
                      <w:rFonts w:ascii="Times New Roman" w:hAnsi="Times New Roman" w:cs="Times New Roman"/>
                      <w:sz w:val="20"/>
                      <w:szCs w:val="20"/>
                    </w:rPr>
                  </w:pPr>
                </w:p>
              </w:tc>
              <w:tc>
                <w:tcPr>
                  <w:tcW w:w="1104" w:type="dxa"/>
                </w:tcPr>
                <w:p w14:paraId="7CF3DC02" w14:textId="77777777" w:rsidR="00E008B8" w:rsidRPr="002373D8" w:rsidRDefault="00E008B8" w:rsidP="00E008B8">
                  <w:pPr>
                    <w:rPr>
                      <w:rFonts w:ascii="Times New Roman" w:hAnsi="Times New Roman" w:cs="Times New Roman"/>
                      <w:sz w:val="20"/>
                      <w:szCs w:val="20"/>
                    </w:rPr>
                  </w:pPr>
                </w:p>
              </w:tc>
            </w:tr>
            <w:tr w:rsidR="00E008B8" w:rsidRPr="002373D8" w14:paraId="6A45C35A" w14:textId="77777777" w:rsidTr="007B1F74">
              <w:trPr>
                <w:trHeight w:val="86"/>
              </w:trPr>
              <w:tc>
                <w:tcPr>
                  <w:tcW w:w="354" w:type="dxa"/>
                  <w:vMerge w:val="restart"/>
                  <w:shd w:val="clear" w:color="auto" w:fill="auto"/>
                  <w:vAlign w:val="center"/>
                </w:tcPr>
                <w:p w14:paraId="31D78CB5" w14:textId="77777777" w:rsidR="00E008B8" w:rsidRPr="002373D8" w:rsidRDefault="00E008B8" w:rsidP="00E008B8">
                  <w:pPr>
                    <w:rPr>
                      <w:rFonts w:ascii="Times New Roman" w:eastAsia="Calibri" w:hAnsi="Times New Roman" w:cs="Times New Roman"/>
                      <w:noProof/>
                      <w:sz w:val="20"/>
                      <w:szCs w:val="20"/>
                    </w:rPr>
                  </w:pPr>
                </w:p>
              </w:tc>
              <w:tc>
                <w:tcPr>
                  <w:tcW w:w="2823" w:type="dxa"/>
                  <w:vMerge w:val="restart"/>
                  <w:shd w:val="clear" w:color="auto" w:fill="auto"/>
                  <w:vAlign w:val="center"/>
                </w:tcPr>
                <w:p w14:paraId="353DD345" w14:textId="77777777" w:rsidR="00E008B8" w:rsidRPr="002373D8" w:rsidRDefault="00E008B8" w:rsidP="00E008B8">
                  <w:pPr>
                    <w:rPr>
                      <w:rFonts w:ascii="Times New Roman" w:eastAsia="Calibri" w:hAnsi="Times New Roman" w:cs="Times New Roman"/>
                      <w:noProof/>
                      <w:sz w:val="20"/>
                      <w:szCs w:val="20"/>
                    </w:rPr>
                  </w:pPr>
                  <w:r w:rsidRPr="002373D8">
                    <w:rPr>
                      <w:rFonts w:ascii="Times New Roman" w:eastAsia="Calibri" w:hAnsi="Times New Roman" w:cs="Times New Roman"/>
                      <w:noProof/>
                      <w:sz w:val="20"/>
                      <w:szCs w:val="20"/>
                    </w:rPr>
                    <w:t>16UY0253-2/00 İnşaat İşçisi</w:t>
                  </w:r>
                </w:p>
              </w:tc>
              <w:tc>
                <w:tcPr>
                  <w:tcW w:w="5252" w:type="dxa"/>
                </w:tcPr>
                <w:p w14:paraId="1FDEDDE7"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İnşaat İşlerinde İş Organizasyonu ve İş Sağlığı ve Güvenliği</w:t>
                  </w:r>
                </w:p>
              </w:tc>
              <w:tc>
                <w:tcPr>
                  <w:tcW w:w="1050" w:type="dxa"/>
                  <w:shd w:val="clear" w:color="auto" w:fill="auto"/>
                </w:tcPr>
                <w:p w14:paraId="43F3A69B" w14:textId="77777777" w:rsidR="00E008B8" w:rsidRPr="002373D8" w:rsidRDefault="00E008B8" w:rsidP="00E008B8">
                  <w:pPr>
                    <w:rPr>
                      <w:rFonts w:ascii="Times New Roman" w:hAnsi="Times New Roman" w:cs="Times New Roman"/>
                      <w:sz w:val="20"/>
                      <w:szCs w:val="20"/>
                    </w:rPr>
                  </w:pPr>
                </w:p>
              </w:tc>
              <w:tc>
                <w:tcPr>
                  <w:tcW w:w="1104" w:type="dxa"/>
                  <w:shd w:val="clear" w:color="auto" w:fill="BFBFBF" w:themeFill="background1" w:themeFillShade="BF"/>
                </w:tcPr>
                <w:p w14:paraId="754B7148" w14:textId="77777777" w:rsidR="00E008B8" w:rsidRPr="002373D8" w:rsidRDefault="00E008B8" w:rsidP="00E008B8">
                  <w:pPr>
                    <w:rPr>
                      <w:rFonts w:ascii="Times New Roman" w:hAnsi="Times New Roman" w:cs="Times New Roman"/>
                      <w:sz w:val="20"/>
                      <w:szCs w:val="20"/>
                    </w:rPr>
                  </w:pPr>
                </w:p>
              </w:tc>
            </w:tr>
            <w:tr w:rsidR="00E008B8" w:rsidRPr="002373D8" w14:paraId="1FC766FE" w14:textId="77777777" w:rsidTr="007B1F74">
              <w:trPr>
                <w:trHeight w:val="86"/>
              </w:trPr>
              <w:tc>
                <w:tcPr>
                  <w:tcW w:w="354" w:type="dxa"/>
                  <w:vMerge/>
                  <w:shd w:val="clear" w:color="auto" w:fill="auto"/>
                </w:tcPr>
                <w:p w14:paraId="116438A0"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4CDD1F4D"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5A06AA42"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A2 Genel İnşaat İşleri</w:t>
                  </w:r>
                </w:p>
              </w:tc>
              <w:tc>
                <w:tcPr>
                  <w:tcW w:w="1050" w:type="dxa"/>
                  <w:shd w:val="clear" w:color="auto" w:fill="auto"/>
                </w:tcPr>
                <w:p w14:paraId="4CBE8549" w14:textId="77777777" w:rsidR="00E008B8" w:rsidRPr="002373D8" w:rsidRDefault="00E008B8" w:rsidP="00E008B8">
                  <w:pPr>
                    <w:rPr>
                      <w:rFonts w:ascii="Times New Roman" w:hAnsi="Times New Roman" w:cs="Times New Roman"/>
                      <w:sz w:val="20"/>
                      <w:szCs w:val="20"/>
                    </w:rPr>
                  </w:pPr>
                </w:p>
              </w:tc>
              <w:tc>
                <w:tcPr>
                  <w:tcW w:w="1104" w:type="dxa"/>
                </w:tcPr>
                <w:p w14:paraId="440C1D28" w14:textId="77777777" w:rsidR="00E008B8" w:rsidRPr="002373D8" w:rsidRDefault="00E008B8" w:rsidP="00E008B8">
                  <w:pPr>
                    <w:rPr>
                      <w:rFonts w:ascii="Times New Roman" w:hAnsi="Times New Roman" w:cs="Times New Roman"/>
                      <w:sz w:val="20"/>
                      <w:szCs w:val="20"/>
                    </w:rPr>
                  </w:pPr>
                </w:p>
              </w:tc>
            </w:tr>
            <w:tr w:rsidR="00E008B8" w:rsidRPr="002373D8" w14:paraId="1ED8062F" w14:textId="77777777" w:rsidTr="007B1F74">
              <w:trPr>
                <w:trHeight w:val="86"/>
              </w:trPr>
              <w:tc>
                <w:tcPr>
                  <w:tcW w:w="354" w:type="dxa"/>
                  <w:vMerge w:val="restart"/>
                  <w:shd w:val="clear" w:color="auto" w:fill="auto"/>
                </w:tcPr>
                <w:p w14:paraId="3FC6E17C"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val="restart"/>
                  <w:shd w:val="clear" w:color="auto" w:fill="auto"/>
                  <w:vAlign w:val="center"/>
                </w:tcPr>
                <w:p w14:paraId="4BC52943"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r w:rsidRPr="002373D8">
                    <w:rPr>
                      <w:rFonts w:ascii="Times New Roman" w:eastAsia="Calibri" w:hAnsi="Times New Roman" w:cs="Times New Roman"/>
                      <w:noProof/>
                      <w:sz w:val="20"/>
                      <w:szCs w:val="20"/>
                    </w:rPr>
                    <w:t>12UY0056-3/01 İskele Kurulum Elemanı</w:t>
                  </w:r>
                </w:p>
              </w:tc>
              <w:tc>
                <w:tcPr>
                  <w:tcW w:w="5252" w:type="dxa"/>
                </w:tcPr>
                <w:p w14:paraId="65CCD9A9"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İş Sağlığı ve Güvenliği ve İş Organizasyonunun Yapılması</w:t>
                  </w:r>
                </w:p>
              </w:tc>
              <w:tc>
                <w:tcPr>
                  <w:tcW w:w="1050" w:type="dxa"/>
                  <w:shd w:val="clear" w:color="auto" w:fill="auto"/>
                </w:tcPr>
                <w:p w14:paraId="7EC71EED"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37FA77F0" w14:textId="77777777" w:rsidR="00E008B8" w:rsidRPr="002373D8" w:rsidRDefault="00E008B8" w:rsidP="00E008B8">
                  <w:pPr>
                    <w:rPr>
                      <w:rFonts w:ascii="Times New Roman" w:hAnsi="Times New Roman" w:cs="Times New Roman"/>
                      <w:sz w:val="20"/>
                      <w:szCs w:val="20"/>
                    </w:rPr>
                  </w:pPr>
                </w:p>
              </w:tc>
            </w:tr>
            <w:tr w:rsidR="00E008B8" w:rsidRPr="002373D8" w14:paraId="0C0538C1" w14:textId="77777777" w:rsidTr="007B1F74">
              <w:trPr>
                <w:trHeight w:val="86"/>
              </w:trPr>
              <w:tc>
                <w:tcPr>
                  <w:tcW w:w="354" w:type="dxa"/>
                  <w:vMerge/>
                  <w:shd w:val="clear" w:color="auto" w:fill="auto"/>
                </w:tcPr>
                <w:p w14:paraId="6072044D"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vAlign w:val="center"/>
                </w:tcPr>
                <w:p w14:paraId="111BE5E7"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764F7FEB"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A2 İskele Kurulumu, Kontrolü, Sökümü ve Depolama İşlemlerinin Yapılması</w:t>
                  </w:r>
                </w:p>
              </w:tc>
              <w:tc>
                <w:tcPr>
                  <w:tcW w:w="1050" w:type="dxa"/>
                  <w:shd w:val="clear" w:color="auto" w:fill="auto"/>
                </w:tcPr>
                <w:p w14:paraId="62EB52A1"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78CDD8DB" w14:textId="77777777" w:rsidR="00E008B8" w:rsidRPr="002373D8" w:rsidRDefault="00E008B8" w:rsidP="00E008B8">
                  <w:pPr>
                    <w:rPr>
                      <w:rFonts w:ascii="Times New Roman" w:hAnsi="Times New Roman" w:cs="Times New Roman"/>
                      <w:sz w:val="20"/>
                      <w:szCs w:val="20"/>
                    </w:rPr>
                  </w:pPr>
                </w:p>
              </w:tc>
            </w:tr>
            <w:tr w:rsidR="00E008B8" w:rsidRPr="002373D8" w14:paraId="372E493A" w14:textId="77777777" w:rsidTr="007B1F74">
              <w:trPr>
                <w:trHeight w:val="86"/>
              </w:trPr>
              <w:tc>
                <w:tcPr>
                  <w:tcW w:w="354" w:type="dxa"/>
                  <w:vMerge w:val="restart"/>
                  <w:shd w:val="clear" w:color="auto" w:fill="auto"/>
                </w:tcPr>
                <w:p w14:paraId="3F5F0CDE"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val="restart"/>
                  <w:shd w:val="clear" w:color="auto" w:fill="auto"/>
                  <w:vAlign w:val="center"/>
                </w:tcPr>
                <w:p w14:paraId="3C7D88CD"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r w:rsidRPr="002373D8">
                    <w:rPr>
                      <w:rFonts w:ascii="Times New Roman" w:eastAsia="Calibri" w:hAnsi="Times New Roman" w:cs="Times New Roman"/>
                      <w:noProof/>
                      <w:sz w:val="20"/>
                      <w:szCs w:val="20"/>
                    </w:rPr>
                    <w:t>12UY0050-3/01 Panel Kalıpçı</w:t>
                  </w:r>
                </w:p>
              </w:tc>
              <w:tc>
                <w:tcPr>
                  <w:tcW w:w="5252" w:type="dxa"/>
                </w:tcPr>
                <w:p w14:paraId="36F5E662"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İş Sağlığı ve Güvenliği ile Çevre Koruma</w:t>
                  </w:r>
                </w:p>
              </w:tc>
              <w:tc>
                <w:tcPr>
                  <w:tcW w:w="1050" w:type="dxa"/>
                  <w:shd w:val="clear" w:color="auto" w:fill="auto"/>
                </w:tcPr>
                <w:p w14:paraId="12940323" w14:textId="77777777" w:rsidR="00E008B8" w:rsidRPr="002373D8" w:rsidRDefault="00E008B8" w:rsidP="00E008B8">
                  <w:pPr>
                    <w:rPr>
                      <w:rFonts w:ascii="Times New Roman" w:hAnsi="Times New Roman" w:cs="Times New Roman"/>
                      <w:sz w:val="20"/>
                      <w:szCs w:val="20"/>
                    </w:rPr>
                  </w:pPr>
                </w:p>
              </w:tc>
              <w:tc>
                <w:tcPr>
                  <w:tcW w:w="1104" w:type="dxa"/>
                  <w:shd w:val="clear" w:color="auto" w:fill="D0CECE" w:themeFill="background2" w:themeFillShade="E6"/>
                </w:tcPr>
                <w:p w14:paraId="53491EC5" w14:textId="77777777" w:rsidR="00E008B8" w:rsidRPr="002373D8" w:rsidRDefault="00E008B8" w:rsidP="00E008B8">
                  <w:pPr>
                    <w:rPr>
                      <w:rFonts w:ascii="Times New Roman" w:hAnsi="Times New Roman" w:cs="Times New Roman"/>
                      <w:sz w:val="20"/>
                      <w:szCs w:val="20"/>
                    </w:rPr>
                  </w:pPr>
                </w:p>
              </w:tc>
            </w:tr>
            <w:tr w:rsidR="00E008B8" w:rsidRPr="002373D8" w14:paraId="1BE69748" w14:textId="77777777" w:rsidTr="007B1F74">
              <w:trPr>
                <w:trHeight w:val="86"/>
              </w:trPr>
              <w:tc>
                <w:tcPr>
                  <w:tcW w:w="354" w:type="dxa"/>
                  <w:vMerge/>
                  <w:shd w:val="clear" w:color="auto" w:fill="auto"/>
                </w:tcPr>
                <w:p w14:paraId="05BC11DD"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1B05EBF5"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4D39D0F9"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A2 Panel Kalıp Montaj İşlemleri</w:t>
                  </w:r>
                </w:p>
              </w:tc>
              <w:tc>
                <w:tcPr>
                  <w:tcW w:w="1050" w:type="dxa"/>
                  <w:shd w:val="clear" w:color="auto" w:fill="auto"/>
                </w:tcPr>
                <w:p w14:paraId="3E12B86C"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6F39EA83" w14:textId="77777777" w:rsidR="00E008B8" w:rsidRPr="002373D8" w:rsidRDefault="00E008B8" w:rsidP="00E008B8">
                  <w:pPr>
                    <w:rPr>
                      <w:rFonts w:ascii="Times New Roman" w:hAnsi="Times New Roman" w:cs="Times New Roman"/>
                      <w:sz w:val="20"/>
                      <w:szCs w:val="20"/>
                    </w:rPr>
                  </w:pPr>
                </w:p>
              </w:tc>
            </w:tr>
            <w:tr w:rsidR="00E008B8" w:rsidRPr="002373D8" w14:paraId="62F9FD6C" w14:textId="77777777" w:rsidTr="007B1F74">
              <w:trPr>
                <w:trHeight w:val="86"/>
              </w:trPr>
              <w:tc>
                <w:tcPr>
                  <w:tcW w:w="354" w:type="dxa"/>
                  <w:vMerge w:val="restart"/>
                  <w:shd w:val="clear" w:color="auto" w:fill="auto"/>
                </w:tcPr>
                <w:p w14:paraId="78466A03"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val="restart"/>
                  <w:shd w:val="clear" w:color="auto" w:fill="auto"/>
                </w:tcPr>
                <w:p w14:paraId="405DF285"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r w:rsidRPr="000961B4">
                    <w:rPr>
                      <w:rFonts w:ascii="Times New Roman" w:eastAsia="Calibri" w:hAnsi="Times New Roman" w:cs="Times New Roman"/>
                      <w:noProof/>
                      <w:szCs w:val="18"/>
                    </w:rPr>
                    <w:t>14UY0195-3/00 PVC Doğrama Montajcısı</w:t>
                  </w:r>
                </w:p>
              </w:tc>
              <w:tc>
                <w:tcPr>
                  <w:tcW w:w="5252" w:type="dxa"/>
                </w:tcPr>
                <w:p w14:paraId="6F2DB4DA" w14:textId="77777777" w:rsidR="00E008B8" w:rsidRPr="002373D8" w:rsidRDefault="00E008B8" w:rsidP="00E008B8">
                  <w:pPr>
                    <w:rPr>
                      <w:rFonts w:ascii="Times New Roman" w:hAnsi="Times New Roman" w:cs="Times New Roman"/>
                      <w:sz w:val="20"/>
                      <w:szCs w:val="20"/>
                    </w:rPr>
                  </w:pPr>
                  <w:r w:rsidRPr="00EE7E68">
                    <w:t>A1 İş Sağlığı ve Güvenliği, Kalite ve Çevre Koruma</w:t>
                  </w:r>
                </w:p>
              </w:tc>
              <w:tc>
                <w:tcPr>
                  <w:tcW w:w="1050" w:type="dxa"/>
                  <w:shd w:val="clear" w:color="auto" w:fill="auto"/>
                </w:tcPr>
                <w:p w14:paraId="477FF58C"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12FBDA7F" w14:textId="77777777" w:rsidR="00E008B8" w:rsidRPr="002373D8" w:rsidRDefault="00E008B8" w:rsidP="00E008B8">
                  <w:pPr>
                    <w:rPr>
                      <w:rFonts w:ascii="Times New Roman" w:hAnsi="Times New Roman" w:cs="Times New Roman"/>
                      <w:sz w:val="20"/>
                      <w:szCs w:val="20"/>
                    </w:rPr>
                  </w:pPr>
                </w:p>
              </w:tc>
            </w:tr>
            <w:tr w:rsidR="00E008B8" w:rsidRPr="002373D8" w14:paraId="67FBECE8" w14:textId="77777777" w:rsidTr="007B1F74">
              <w:trPr>
                <w:trHeight w:val="86"/>
              </w:trPr>
              <w:tc>
                <w:tcPr>
                  <w:tcW w:w="354" w:type="dxa"/>
                  <w:vMerge/>
                  <w:shd w:val="clear" w:color="auto" w:fill="auto"/>
                </w:tcPr>
                <w:p w14:paraId="2B7BF66C"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4DA94D13"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tcPr>
                <w:p w14:paraId="72FEA273" w14:textId="77777777" w:rsidR="00E008B8" w:rsidRPr="002373D8" w:rsidRDefault="00E008B8" w:rsidP="00E008B8">
                  <w:pPr>
                    <w:rPr>
                      <w:rFonts w:ascii="Times New Roman" w:hAnsi="Times New Roman" w:cs="Times New Roman"/>
                      <w:sz w:val="20"/>
                      <w:szCs w:val="20"/>
                    </w:rPr>
                  </w:pPr>
                  <w:r w:rsidRPr="00EE7E68">
                    <w:t>A2 PVC Doğrama Montaj İşlemi</w:t>
                  </w:r>
                </w:p>
              </w:tc>
              <w:tc>
                <w:tcPr>
                  <w:tcW w:w="1050" w:type="dxa"/>
                  <w:shd w:val="clear" w:color="auto" w:fill="auto"/>
                </w:tcPr>
                <w:p w14:paraId="2DAAF9BC"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133B60C4" w14:textId="77777777" w:rsidR="00E008B8" w:rsidRPr="002373D8" w:rsidRDefault="00E008B8" w:rsidP="00E008B8">
                  <w:pPr>
                    <w:rPr>
                      <w:rFonts w:ascii="Times New Roman" w:hAnsi="Times New Roman" w:cs="Times New Roman"/>
                      <w:sz w:val="20"/>
                      <w:szCs w:val="20"/>
                    </w:rPr>
                  </w:pPr>
                </w:p>
              </w:tc>
            </w:tr>
            <w:tr w:rsidR="00E008B8" w:rsidRPr="002373D8" w14:paraId="3FC34F58" w14:textId="77777777" w:rsidTr="007B1F74">
              <w:trPr>
                <w:trHeight w:val="86"/>
              </w:trPr>
              <w:tc>
                <w:tcPr>
                  <w:tcW w:w="354" w:type="dxa"/>
                  <w:vMerge w:val="restart"/>
                  <w:shd w:val="clear" w:color="auto" w:fill="auto"/>
                </w:tcPr>
                <w:p w14:paraId="46BC78D7"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val="restart"/>
                  <w:shd w:val="clear" w:color="auto" w:fill="auto"/>
                  <w:vAlign w:val="center"/>
                </w:tcPr>
                <w:p w14:paraId="4774B3E9"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r w:rsidRPr="002373D8">
                    <w:rPr>
                      <w:rFonts w:ascii="Times New Roman" w:eastAsia="Calibri" w:hAnsi="Times New Roman" w:cs="Times New Roman"/>
                      <w:noProof/>
                      <w:sz w:val="20"/>
                      <w:szCs w:val="20"/>
                    </w:rPr>
                    <w:t>12UY0058-3/01 Su Yalıtımcısı</w:t>
                  </w:r>
                </w:p>
              </w:tc>
              <w:tc>
                <w:tcPr>
                  <w:tcW w:w="5252" w:type="dxa"/>
                  <w:vAlign w:val="center"/>
                </w:tcPr>
                <w:p w14:paraId="6326C962"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A1 Su Yalıtımında İş Sağlığı ve Güvenliği, Çevre Koruma ve İş Organizasyonu</w:t>
                  </w:r>
                </w:p>
              </w:tc>
              <w:tc>
                <w:tcPr>
                  <w:tcW w:w="1050" w:type="dxa"/>
                  <w:shd w:val="clear" w:color="auto" w:fill="auto"/>
                </w:tcPr>
                <w:p w14:paraId="6208A957" w14:textId="77777777" w:rsidR="00E008B8" w:rsidRPr="002373D8" w:rsidRDefault="00E008B8" w:rsidP="00E008B8">
                  <w:pPr>
                    <w:rPr>
                      <w:rFonts w:ascii="Times New Roman" w:hAnsi="Times New Roman" w:cs="Times New Roman"/>
                      <w:sz w:val="20"/>
                      <w:szCs w:val="20"/>
                    </w:rPr>
                  </w:pPr>
                </w:p>
              </w:tc>
              <w:tc>
                <w:tcPr>
                  <w:tcW w:w="1104" w:type="dxa"/>
                  <w:shd w:val="clear" w:color="auto" w:fill="D0CECE" w:themeFill="background2" w:themeFillShade="E6"/>
                </w:tcPr>
                <w:p w14:paraId="0155484C" w14:textId="77777777" w:rsidR="00E008B8" w:rsidRPr="002373D8" w:rsidRDefault="00E008B8" w:rsidP="00E008B8">
                  <w:pPr>
                    <w:rPr>
                      <w:rFonts w:ascii="Times New Roman" w:hAnsi="Times New Roman" w:cs="Times New Roman"/>
                      <w:sz w:val="20"/>
                      <w:szCs w:val="20"/>
                    </w:rPr>
                  </w:pPr>
                </w:p>
              </w:tc>
            </w:tr>
            <w:tr w:rsidR="00E008B8" w:rsidRPr="002373D8" w14:paraId="224E8A3E" w14:textId="77777777" w:rsidTr="007B1F74">
              <w:trPr>
                <w:trHeight w:val="86"/>
              </w:trPr>
              <w:tc>
                <w:tcPr>
                  <w:tcW w:w="354" w:type="dxa"/>
                  <w:vMerge/>
                  <w:shd w:val="clear" w:color="auto" w:fill="auto"/>
                </w:tcPr>
                <w:p w14:paraId="42C7C49A"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04CE20E4" w14:textId="77777777" w:rsidR="00E008B8" w:rsidRPr="002373D8" w:rsidRDefault="00E008B8" w:rsidP="00E008B8">
                  <w:pPr>
                    <w:spacing w:line="0" w:lineRule="atLeast"/>
                    <w:contextualSpacing/>
                    <w:rPr>
                      <w:rFonts w:ascii="Times New Roman" w:eastAsia="Calibri" w:hAnsi="Times New Roman" w:cs="Times New Roman"/>
                      <w:noProof/>
                      <w:sz w:val="20"/>
                      <w:szCs w:val="20"/>
                    </w:rPr>
                  </w:pPr>
                </w:p>
              </w:tc>
              <w:tc>
                <w:tcPr>
                  <w:tcW w:w="5252" w:type="dxa"/>
                  <w:vAlign w:val="center"/>
                </w:tcPr>
                <w:p w14:paraId="72D06F3E"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B1 Sürme Esaslı Malzemeler ile Su Yalıtımı</w:t>
                  </w:r>
                </w:p>
              </w:tc>
              <w:tc>
                <w:tcPr>
                  <w:tcW w:w="1050" w:type="dxa"/>
                  <w:shd w:val="clear" w:color="auto" w:fill="auto"/>
                </w:tcPr>
                <w:p w14:paraId="41488201"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15B02A2C" w14:textId="77777777" w:rsidR="00E008B8" w:rsidRPr="002373D8" w:rsidRDefault="00E008B8" w:rsidP="00E008B8">
                  <w:pPr>
                    <w:rPr>
                      <w:rFonts w:ascii="Times New Roman" w:hAnsi="Times New Roman" w:cs="Times New Roman"/>
                      <w:sz w:val="20"/>
                      <w:szCs w:val="20"/>
                    </w:rPr>
                  </w:pPr>
                </w:p>
              </w:tc>
            </w:tr>
            <w:tr w:rsidR="00E008B8" w:rsidRPr="002373D8" w14:paraId="32407221" w14:textId="77777777" w:rsidTr="007B1F74">
              <w:trPr>
                <w:trHeight w:val="86"/>
              </w:trPr>
              <w:tc>
                <w:tcPr>
                  <w:tcW w:w="354" w:type="dxa"/>
                  <w:vMerge/>
                  <w:shd w:val="clear" w:color="auto" w:fill="auto"/>
                </w:tcPr>
                <w:p w14:paraId="3A1A1F1A"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1727F33A" w14:textId="77777777" w:rsidR="00E008B8" w:rsidRPr="002373D8" w:rsidRDefault="00E008B8" w:rsidP="00E008B8">
                  <w:pPr>
                    <w:spacing w:line="0" w:lineRule="atLeast"/>
                    <w:contextualSpacing/>
                    <w:rPr>
                      <w:rFonts w:ascii="Times New Roman" w:eastAsia="Calibri" w:hAnsi="Times New Roman" w:cs="Times New Roman"/>
                      <w:noProof/>
                      <w:sz w:val="20"/>
                      <w:szCs w:val="20"/>
                    </w:rPr>
                  </w:pPr>
                </w:p>
              </w:tc>
              <w:tc>
                <w:tcPr>
                  <w:tcW w:w="5252" w:type="dxa"/>
                  <w:vAlign w:val="center"/>
                </w:tcPr>
                <w:p w14:paraId="72AAB62F"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B2 Bitümlü Membran ile Su Yalıtımı</w:t>
                  </w:r>
                </w:p>
              </w:tc>
              <w:tc>
                <w:tcPr>
                  <w:tcW w:w="1050" w:type="dxa"/>
                  <w:shd w:val="clear" w:color="auto" w:fill="auto"/>
                </w:tcPr>
                <w:p w14:paraId="1A1C192B"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42FE5645" w14:textId="77777777" w:rsidR="00E008B8" w:rsidRPr="002373D8" w:rsidRDefault="00E008B8" w:rsidP="00E008B8">
                  <w:pPr>
                    <w:rPr>
                      <w:rFonts w:ascii="Times New Roman" w:hAnsi="Times New Roman" w:cs="Times New Roman"/>
                      <w:sz w:val="20"/>
                      <w:szCs w:val="20"/>
                    </w:rPr>
                  </w:pPr>
                </w:p>
              </w:tc>
            </w:tr>
            <w:tr w:rsidR="00E008B8" w:rsidRPr="002373D8" w14:paraId="1944634A" w14:textId="77777777" w:rsidTr="007B1F74">
              <w:trPr>
                <w:trHeight w:val="86"/>
              </w:trPr>
              <w:tc>
                <w:tcPr>
                  <w:tcW w:w="354" w:type="dxa"/>
                  <w:vMerge/>
                  <w:shd w:val="clear" w:color="auto" w:fill="auto"/>
                </w:tcPr>
                <w:p w14:paraId="6D672664"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2823" w:type="dxa"/>
                  <w:vMerge/>
                  <w:shd w:val="clear" w:color="auto" w:fill="auto"/>
                </w:tcPr>
                <w:p w14:paraId="2938B255" w14:textId="77777777" w:rsidR="00E008B8" w:rsidRPr="002373D8" w:rsidRDefault="00E008B8" w:rsidP="00E008B8">
                  <w:pPr>
                    <w:spacing w:line="0" w:lineRule="atLeast"/>
                    <w:contextualSpacing/>
                    <w:rPr>
                      <w:rFonts w:ascii="Times New Roman" w:eastAsia="Calibri" w:hAnsi="Times New Roman" w:cs="Times New Roman"/>
                      <w:b/>
                      <w:noProof/>
                      <w:sz w:val="20"/>
                      <w:szCs w:val="20"/>
                    </w:rPr>
                  </w:pPr>
                </w:p>
              </w:tc>
              <w:tc>
                <w:tcPr>
                  <w:tcW w:w="5252" w:type="dxa"/>
                  <w:vAlign w:val="center"/>
                </w:tcPr>
                <w:p w14:paraId="7F1E1ED9" w14:textId="77777777" w:rsidR="00E008B8" w:rsidRPr="002373D8" w:rsidRDefault="00E008B8" w:rsidP="00E008B8">
                  <w:pPr>
                    <w:rPr>
                      <w:rFonts w:ascii="Times New Roman" w:hAnsi="Times New Roman" w:cs="Times New Roman"/>
                      <w:sz w:val="20"/>
                      <w:szCs w:val="20"/>
                    </w:rPr>
                  </w:pPr>
                  <w:r w:rsidRPr="002373D8">
                    <w:rPr>
                      <w:rFonts w:ascii="Times New Roman" w:hAnsi="Times New Roman" w:cs="Times New Roman"/>
                      <w:sz w:val="20"/>
                      <w:szCs w:val="20"/>
                    </w:rPr>
                    <w:t>B3 PVC, TPO, EPDM, HDPE Membran ile Su Yalıtımı</w:t>
                  </w:r>
                </w:p>
              </w:tc>
              <w:tc>
                <w:tcPr>
                  <w:tcW w:w="1050" w:type="dxa"/>
                  <w:shd w:val="clear" w:color="auto" w:fill="auto"/>
                </w:tcPr>
                <w:p w14:paraId="41925EF9" w14:textId="77777777" w:rsidR="00E008B8" w:rsidRPr="002373D8" w:rsidRDefault="00E008B8" w:rsidP="00E008B8">
                  <w:pPr>
                    <w:rPr>
                      <w:rFonts w:ascii="Times New Roman" w:hAnsi="Times New Roman" w:cs="Times New Roman"/>
                      <w:sz w:val="20"/>
                      <w:szCs w:val="20"/>
                    </w:rPr>
                  </w:pPr>
                </w:p>
              </w:tc>
              <w:tc>
                <w:tcPr>
                  <w:tcW w:w="1104" w:type="dxa"/>
                  <w:shd w:val="clear" w:color="auto" w:fill="auto"/>
                </w:tcPr>
                <w:p w14:paraId="27523EEA" w14:textId="77777777" w:rsidR="00E008B8" w:rsidRPr="002373D8" w:rsidRDefault="00E008B8" w:rsidP="00E008B8">
                  <w:pPr>
                    <w:rPr>
                      <w:rFonts w:ascii="Times New Roman" w:hAnsi="Times New Roman" w:cs="Times New Roman"/>
                      <w:sz w:val="20"/>
                      <w:szCs w:val="20"/>
                    </w:rPr>
                  </w:pPr>
                </w:p>
              </w:tc>
            </w:tr>
          </w:tbl>
          <w:p w14:paraId="647B2E42" w14:textId="130C5B29" w:rsidR="002025CE" w:rsidRPr="00D10F60" w:rsidRDefault="002025CE" w:rsidP="002025CE">
            <w:pPr>
              <w:rPr>
                <w:rFonts w:ascii="Times New Roman" w:hAnsi="Times New Roman" w:cs="Times New Roman"/>
                <w:b/>
                <w:sz w:val="20"/>
                <w:szCs w:val="20"/>
              </w:rPr>
            </w:pPr>
          </w:p>
        </w:tc>
      </w:tr>
      <w:tr w:rsidR="002025CE" w:rsidRPr="008F6144" w14:paraId="30D4E81C" w14:textId="77777777" w:rsidTr="00D10F60">
        <w:trPr>
          <w:trHeight w:val="228"/>
        </w:trPr>
        <w:tc>
          <w:tcPr>
            <w:tcW w:w="2642" w:type="dxa"/>
            <w:gridSpan w:val="3"/>
            <w:shd w:val="clear" w:color="auto" w:fill="E7E6E6" w:themeFill="background2"/>
          </w:tcPr>
          <w:p w14:paraId="701C31C6" w14:textId="77777777" w:rsidR="002025CE" w:rsidRPr="00C95E10" w:rsidRDefault="002025CE" w:rsidP="002025CE">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tc>
        <w:tc>
          <w:tcPr>
            <w:tcW w:w="8167" w:type="dxa"/>
            <w:gridSpan w:val="7"/>
            <w:shd w:val="clear" w:color="auto" w:fill="auto"/>
            <w:vAlign w:val="center"/>
          </w:tcPr>
          <w:p w14:paraId="2D4AFCE7" w14:textId="35D168D0" w:rsidR="002025CE" w:rsidRPr="006833DE" w:rsidRDefault="002025CE" w:rsidP="002025CE">
            <w:pPr>
              <w:pStyle w:val="ListeParagraf"/>
              <w:numPr>
                <w:ilvl w:val="0"/>
                <w:numId w:val="6"/>
              </w:numPr>
              <w:ind w:left="218" w:hanging="218"/>
              <w:rPr>
                <w:rFonts w:ascii="Times New Roman" w:eastAsia="Calibri" w:hAnsi="Times New Roman" w:cs="Times New Roman"/>
                <w:noProof/>
                <w:sz w:val="18"/>
                <w:szCs w:val="18"/>
              </w:rPr>
            </w:pPr>
            <w:r w:rsidRPr="00434191">
              <w:rPr>
                <w:rFonts w:ascii="Times New Roman" w:eastAsia="Calibri" w:hAnsi="Times New Roman" w:cs="Times New Roman"/>
                <w:noProof/>
                <w:sz w:val="18"/>
                <w:szCs w:val="18"/>
              </w:rPr>
              <w:t xml:space="preserve">12UY0056-3/01 İskele Kurulum Elemanı </w:t>
            </w:r>
            <w:r>
              <w:rPr>
                <w:rFonts w:ascii="Times New Roman" w:eastAsia="Calibri" w:hAnsi="Times New Roman" w:cs="Times New Roman"/>
                <w:noProof/>
                <w:sz w:val="18"/>
                <w:szCs w:val="18"/>
              </w:rPr>
              <w:t>yeterliliğinde Yüksekte Çalışma</w:t>
            </w:r>
            <w:r w:rsidR="002A0489">
              <w:rPr>
                <w:rFonts w:ascii="Times New Roman" w:eastAsia="Calibri" w:hAnsi="Times New Roman" w:cs="Times New Roman"/>
                <w:noProof/>
                <w:sz w:val="18"/>
                <w:szCs w:val="18"/>
              </w:rPr>
              <w:t xml:space="preserve"> Sağlık</w:t>
            </w:r>
            <w:r>
              <w:rPr>
                <w:rFonts w:ascii="Times New Roman" w:eastAsia="Calibri" w:hAnsi="Times New Roman" w:cs="Times New Roman"/>
                <w:noProof/>
                <w:sz w:val="18"/>
                <w:szCs w:val="18"/>
              </w:rPr>
              <w:t xml:space="preserve"> Raporu şartı vardır. </w:t>
            </w:r>
            <w:r w:rsidRPr="006833DE">
              <w:rPr>
                <w:rFonts w:ascii="Times New Roman" w:hAnsi="Times New Roman" w:cs="Times New Roman"/>
                <w:sz w:val="18"/>
                <w:szCs w:val="18"/>
              </w:rPr>
              <w:t xml:space="preserve"> </w:t>
            </w:r>
          </w:p>
        </w:tc>
      </w:tr>
      <w:tr w:rsidR="002025CE" w:rsidRPr="008F6144" w14:paraId="78CBA32A" w14:textId="77777777" w:rsidTr="00216C61">
        <w:trPr>
          <w:trHeight w:val="69"/>
        </w:trPr>
        <w:tc>
          <w:tcPr>
            <w:tcW w:w="10809" w:type="dxa"/>
            <w:gridSpan w:val="10"/>
            <w:shd w:val="clear" w:color="auto" w:fill="auto"/>
          </w:tcPr>
          <w:p w14:paraId="56B1A9CB" w14:textId="77777777" w:rsidR="002025CE" w:rsidRPr="000F58FE" w:rsidRDefault="002025CE" w:rsidP="002025CE">
            <w:pPr>
              <w:ind w:left="173" w:hanging="173"/>
              <w:rPr>
                <w:rFonts w:ascii="Times New Roman" w:hAnsi="Times New Roman" w:cs="Times New Roman"/>
                <w:b/>
                <w:sz w:val="10"/>
                <w:szCs w:val="10"/>
              </w:rPr>
            </w:pPr>
          </w:p>
        </w:tc>
      </w:tr>
      <w:tr w:rsidR="002025CE" w:rsidRPr="008F6144" w14:paraId="215609CD" w14:textId="77777777" w:rsidTr="00216C61">
        <w:trPr>
          <w:trHeight w:val="2155"/>
        </w:trPr>
        <w:tc>
          <w:tcPr>
            <w:tcW w:w="10809" w:type="dxa"/>
            <w:gridSpan w:val="10"/>
            <w:shd w:val="clear" w:color="auto" w:fill="auto"/>
          </w:tcPr>
          <w:p w14:paraId="637BEA3E" w14:textId="15F2EB07" w:rsidR="002025CE" w:rsidRPr="00C95E10" w:rsidRDefault="002025CE" w:rsidP="002025CE">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6683B1C5" w:rsidR="002025CE" w:rsidRPr="00F57F01" w:rsidRDefault="002025CE" w:rsidP="002025CE">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2025CE" w:rsidRDefault="002025CE" w:rsidP="002025CE">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2025CE" w:rsidRPr="00173C2F" w:rsidRDefault="002025CE" w:rsidP="002025CE">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2025CE" w:rsidRPr="008F6144" w14:paraId="5AC3743C" w14:textId="77777777" w:rsidTr="00216C61">
        <w:trPr>
          <w:trHeight w:val="228"/>
        </w:trPr>
        <w:tc>
          <w:tcPr>
            <w:tcW w:w="10809" w:type="dxa"/>
            <w:gridSpan w:val="10"/>
            <w:shd w:val="clear" w:color="auto" w:fill="D9D9D9" w:themeFill="background1" w:themeFillShade="D9"/>
          </w:tcPr>
          <w:p w14:paraId="3A432F57" w14:textId="77777777" w:rsidR="002025CE" w:rsidRDefault="002025CE" w:rsidP="002025CE">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p w14:paraId="346B07EF" w14:textId="77777777" w:rsidR="002025CE" w:rsidRPr="009622DE" w:rsidRDefault="002025CE" w:rsidP="002025CE">
            <w:pPr>
              <w:rPr>
                <w:rFonts w:ascii="Times New Roman" w:hAnsi="Times New Roman" w:cs="Times New Roman"/>
                <w:sz w:val="20"/>
                <w:szCs w:val="20"/>
              </w:rPr>
            </w:pPr>
          </w:p>
          <w:p w14:paraId="1689375E" w14:textId="77777777" w:rsidR="002025CE" w:rsidRDefault="002025CE" w:rsidP="002025CE">
            <w:pPr>
              <w:rPr>
                <w:rFonts w:ascii="Times New Roman" w:hAnsi="Times New Roman" w:cs="Times New Roman"/>
                <w:b/>
                <w:sz w:val="20"/>
                <w:szCs w:val="20"/>
              </w:rPr>
            </w:pPr>
          </w:p>
          <w:p w14:paraId="5D171D14" w14:textId="291DDDA7" w:rsidR="002025CE" w:rsidRPr="009622DE" w:rsidRDefault="002025CE" w:rsidP="002025CE">
            <w:pPr>
              <w:tabs>
                <w:tab w:val="left" w:pos="1380"/>
              </w:tabs>
              <w:rPr>
                <w:rFonts w:ascii="Times New Roman" w:hAnsi="Times New Roman" w:cs="Times New Roman"/>
                <w:sz w:val="20"/>
                <w:szCs w:val="20"/>
              </w:rPr>
            </w:pPr>
            <w:r>
              <w:rPr>
                <w:rFonts w:ascii="Times New Roman" w:hAnsi="Times New Roman" w:cs="Times New Roman"/>
                <w:sz w:val="20"/>
                <w:szCs w:val="20"/>
              </w:rPr>
              <w:tab/>
            </w:r>
          </w:p>
        </w:tc>
      </w:tr>
      <w:tr w:rsidR="002025CE" w:rsidRPr="008F6144" w14:paraId="791350E1" w14:textId="77777777" w:rsidTr="00216C61">
        <w:trPr>
          <w:trHeight w:val="1240"/>
        </w:trPr>
        <w:tc>
          <w:tcPr>
            <w:tcW w:w="10809" w:type="dxa"/>
            <w:gridSpan w:val="10"/>
          </w:tcPr>
          <w:p w14:paraId="39E8042E" w14:textId="1BEC308E" w:rsidR="002025CE" w:rsidRPr="000F58FE" w:rsidRDefault="002025CE" w:rsidP="002025CE">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lastRenderedPageBreak/>
              <w:t>6698 sayılı Kişisel Verilerin Korunması Kanunu (KVKK) gereğince TESKO tarafından bilgilendirildim,</w:t>
            </w:r>
          </w:p>
          <w:p w14:paraId="3E5721AD" w14:textId="78644640" w:rsidR="002025CE" w:rsidRPr="000F58FE" w:rsidRDefault="002025CE" w:rsidP="002025CE">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2025CE" w:rsidRPr="000F58FE" w:rsidRDefault="002025CE" w:rsidP="002025CE">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2025CE" w:rsidRPr="000F58FE" w:rsidRDefault="002025CE" w:rsidP="002025CE">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2025CE" w:rsidRPr="000F58FE" w:rsidRDefault="002025CE" w:rsidP="002025CE">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 xml:space="preserve">Yapılacak olan tüm sınavlarda görüntülü ve sesli kayıt alınmasını, kayıtların saklanmasını, </w:t>
            </w:r>
          </w:p>
          <w:p w14:paraId="174F1830" w14:textId="7CEFFFCC" w:rsidR="002025CE" w:rsidRPr="000F58FE" w:rsidRDefault="002025CE" w:rsidP="002025CE">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 xml:space="preserve">Başvuru sahibi olarak, bu formda vermiş olduğum bilgilerin doğru ve eksiksiz olduğunu, bilgilerimin değişmesi durumunda 5 iş günü içinde </w:t>
            </w:r>
            <w:proofErr w:type="spellStart"/>
            <w:r w:rsidRPr="000F58FE">
              <w:rPr>
                <w:rFonts w:ascii="Times New Roman" w:hAnsi="Times New Roman" w:cs="Times New Roman"/>
                <w:sz w:val="18"/>
                <w:szCs w:val="18"/>
              </w:rPr>
              <w:t>TESKO’ya</w:t>
            </w:r>
            <w:proofErr w:type="spellEnd"/>
            <w:r w:rsidRPr="000F58FE">
              <w:rPr>
                <w:rFonts w:ascii="Times New Roman" w:hAnsi="Times New Roman" w:cs="Times New Roman"/>
                <w:sz w:val="18"/>
                <w:szCs w:val="18"/>
              </w:rPr>
              <w:t xml:space="preserve"> bildireceğimi, bilgilerimin hatalı olması ve değişiklikleri bildirmemem durumunda başvurumun veya belgelendirmemin askıya alınabileceğini veya iptal edilebileceğini,</w:t>
            </w:r>
          </w:p>
          <w:p w14:paraId="7F080F32" w14:textId="36D4ABB4" w:rsidR="002025CE" w:rsidRPr="000F58FE" w:rsidRDefault="002025CE" w:rsidP="002025CE">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başvuru formunda belirtilen başvuru şartlarını taşıdığıma dair tüm evraklarımı (dekont, kimlik, ek belgeler vb.) sınav öncesinde vereceğimi, aksi takdirde başvurumun kabul edilmeyeceğini,</w:t>
            </w:r>
          </w:p>
          <w:p w14:paraId="733BDB09" w14:textId="44548A6A" w:rsidR="002025CE" w:rsidRPr="000F58FE" w:rsidRDefault="002025CE" w:rsidP="002025CE">
            <w:pPr>
              <w:numPr>
                <w:ilvl w:val="0"/>
                <w:numId w:val="1"/>
              </w:numPr>
              <w:ind w:left="173" w:hanging="173"/>
              <w:rPr>
                <w:rFonts w:ascii="Times New Roman" w:hAnsi="Times New Roman" w:cs="Times New Roman"/>
                <w:sz w:val="18"/>
                <w:szCs w:val="18"/>
              </w:rPr>
            </w:pPr>
            <w:hyperlink r:id="rId8"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 sözleşme, ücret tarifesi vb. kamuya açık bilgileri edindiğimi ve bunlara uygun davranacağımı,</w:t>
            </w:r>
          </w:p>
          <w:p w14:paraId="52C1C10A" w14:textId="77777777" w:rsidR="00B50782" w:rsidRDefault="002025CE" w:rsidP="00B50782">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sınavlarında birimi oluşturan tüm sınavlara aynı kuruluşta girmem gerektiğini,</w:t>
            </w:r>
          </w:p>
          <w:p w14:paraId="3FE2B67B" w14:textId="487AB99D" w:rsidR="002025CE" w:rsidRPr="00B50782" w:rsidRDefault="002025CE" w:rsidP="00B50782">
            <w:pPr>
              <w:numPr>
                <w:ilvl w:val="0"/>
                <w:numId w:val="1"/>
              </w:numPr>
              <w:tabs>
                <w:tab w:val="left" w:pos="318"/>
              </w:tabs>
              <w:ind w:left="173" w:hanging="173"/>
              <w:rPr>
                <w:rFonts w:ascii="Times New Roman" w:hAnsi="Times New Roman" w:cs="Times New Roman"/>
                <w:sz w:val="18"/>
                <w:szCs w:val="18"/>
              </w:rPr>
            </w:pPr>
            <w:r w:rsidRPr="00B50782">
              <w:rPr>
                <w:rFonts w:ascii="Times New Roman" w:hAnsi="Times New Roman" w:cs="Times New Roman"/>
                <w:sz w:val="18"/>
                <w:szCs w:val="18"/>
              </w:rPr>
              <w:t>Ödeme yaptığım tarihten itibaren 60 gün içerisinde sınavın planlanamaması durumunda ücret iade hakkımın olduğunu, mücbir sebep bildirmeksizin iki kez sınav tarihini kabul etmeyen adayın ücretsiz sınav haklarından bir tanesini kullanmış sayılacağını, sınav ücretimi 3. Şahıslar yapmış ise ancak ödemeyi yapan kişinin iade talebinde bulunabileceğini,</w:t>
            </w:r>
            <w:r w:rsidR="00B50782" w:rsidRPr="00B50782">
              <w:rPr>
                <w:rFonts w:ascii="Times New Roman" w:hAnsi="Times New Roman" w:cs="Times New Roman"/>
                <w:sz w:val="17"/>
                <w:szCs w:val="17"/>
              </w:rPr>
              <w:t xml:space="preserve"> Belgelendirme işlemi için yapılacak ödemenin aday veya adayın bağlı olduğu 3. Kişi, Kurum ve Kuruluşlar  tarafından </w:t>
            </w:r>
            <w:proofErr w:type="spellStart"/>
            <w:r w:rsidR="00B50782" w:rsidRPr="00B50782">
              <w:rPr>
                <w:rFonts w:ascii="Times New Roman" w:hAnsi="Times New Roman" w:cs="Times New Roman"/>
                <w:sz w:val="17"/>
                <w:szCs w:val="17"/>
              </w:rPr>
              <w:t>TESKO’ya</w:t>
            </w:r>
            <w:proofErr w:type="spellEnd"/>
            <w:r w:rsidR="00B50782" w:rsidRPr="00B50782">
              <w:rPr>
                <w:rFonts w:ascii="Times New Roman" w:hAnsi="Times New Roman" w:cs="Times New Roman"/>
                <w:sz w:val="17"/>
                <w:szCs w:val="17"/>
              </w:rPr>
              <w:t xml:space="preserve"> yapılması halinde, adaya yansıtılacak olan fark ücretten herhangi bir şekilde TESKO sorumlu tutulamaz. Şirket tarafından adayın maaşından belgelendirme ücretinin üzerinde kesinti yapılması halinde aday aradaki farkı hiçbir şekilde </w:t>
            </w:r>
            <w:proofErr w:type="spellStart"/>
            <w:r w:rsidR="00B50782" w:rsidRPr="00B50782">
              <w:rPr>
                <w:rFonts w:ascii="Times New Roman" w:hAnsi="Times New Roman" w:cs="Times New Roman"/>
                <w:sz w:val="17"/>
                <w:szCs w:val="17"/>
              </w:rPr>
              <w:t>TESKO’dan</w:t>
            </w:r>
            <w:proofErr w:type="spellEnd"/>
            <w:r w:rsidR="00B50782" w:rsidRPr="00B50782">
              <w:rPr>
                <w:rFonts w:ascii="Times New Roman" w:hAnsi="Times New Roman" w:cs="Times New Roman"/>
                <w:sz w:val="17"/>
                <w:szCs w:val="17"/>
              </w:rPr>
              <w:t xml:space="preserve"> talep edemeyecektir.</w:t>
            </w:r>
          </w:p>
          <w:p w14:paraId="6EC275EA" w14:textId="6547AD61"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Sınavda başarısız olmam durumunda ilave sınav ücreti ödemeden ilk sınav tarihinden itibaren bir yıl içerisinde bir kez daha sınav hakkımın olduğunu, 1 yıl içerisinde tekrar sınav planlanmaması durumunda ücret iade hakkımın olduğunu,</w:t>
            </w:r>
          </w:p>
          <w:p w14:paraId="077F2636" w14:textId="5B46FDAC"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Başarısız olduğum sınavın tekrarının gerçekleştirilmesi için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belirleyeceği sınav merkezinde sınava katılacağımı, </w:t>
            </w:r>
            <w:proofErr w:type="spellStart"/>
            <w:r w:rsidRPr="000F58FE">
              <w:rPr>
                <w:rFonts w:ascii="Times New Roman" w:hAnsi="Times New Roman" w:cs="Times New Roman"/>
                <w:sz w:val="18"/>
                <w:szCs w:val="18"/>
              </w:rPr>
              <w:t>TESKO’nun</w:t>
            </w:r>
            <w:proofErr w:type="spellEnd"/>
            <w:r w:rsidRPr="000F58FE">
              <w:rPr>
                <w:rFonts w:ascii="Times New Roman" w:hAnsi="Times New Roman" w:cs="Times New Roman"/>
                <w:sz w:val="18"/>
                <w:szCs w:val="18"/>
              </w:rPr>
              <w:t xml:space="preserve"> belirlediği bu sınav merkezi için itiraz hakkımın bulunmadığını, </w:t>
            </w:r>
            <w:proofErr w:type="spellStart"/>
            <w:r w:rsidRPr="000F58FE">
              <w:rPr>
                <w:rFonts w:ascii="Times New Roman" w:hAnsi="Times New Roman" w:cs="Times New Roman"/>
                <w:sz w:val="18"/>
                <w:szCs w:val="18"/>
              </w:rPr>
              <w:t>TESKO’nun</w:t>
            </w:r>
            <w:proofErr w:type="spellEnd"/>
            <w:r w:rsidRPr="000F58FE">
              <w:rPr>
                <w:rFonts w:ascii="Times New Roman" w:hAnsi="Times New Roman" w:cs="Times New Roman"/>
                <w:sz w:val="18"/>
                <w:szCs w:val="18"/>
              </w:rPr>
              <w:t xml:space="preserve"> tekrar sınavlarının gerçekleştirileceği sınav merkezlerinin bulunduğum ilde ve/veya bölgede yer alacağına dair tarafıma herhangi bir taahhüt vermediğini,</w:t>
            </w:r>
          </w:p>
          <w:p w14:paraId="68F40C8F" w14:textId="77777777"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Tarafsızlığı, gizliliği ve güvenliği tehlikeye atıcı davranışlarda bulunmayacağımı, sınav görevlileri ile çıkar ilişkisi olması durumunda yetkililere haber vereceğimi, </w:t>
            </w:r>
          </w:p>
          <w:p w14:paraId="4781C8C8" w14:textId="556692AA"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içerik, bilgi, belge ile sınav materyallerinin gizliliğini sağlayacağımı, hiçbir şekilde üçüncü şahıslarla paylaşmayacağımı, yasal zorunluluk nedeniyle paylaşmam durumunda aynı gün içerisinde TESKO’ ya haber vereceğimi, </w:t>
            </w:r>
          </w:p>
          <w:p w14:paraId="69A1F0F8" w14:textId="77777777"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 sırasında sınav kurallarına, tarafsızlık ve gizlilik kurallarına, 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 böyle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 </w:t>
            </w:r>
          </w:p>
          <w:p w14:paraId="5FA4D2D8" w14:textId="5D54C69B"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p>
          <w:p w14:paraId="041E2F05" w14:textId="4DB093A4"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sınav esnasında kritik adımlardan başarısız olmam durumunda sınavımın şahsıma tebliğ edilerek sonlandırılabileceğini ve bir sınav hakkımı kullanmış sayılacağımı,</w:t>
            </w:r>
          </w:p>
          <w:p w14:paraId="01D1EFAD" w14:textId="1870498F"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Katıldığım sınavların Karar Verici tarafından veya denetimler esnasında iptal edilmesi durumunda ücret iadesi yapılmayacağını ve sınavımın ücretsiz bir şekilde tekrar edileceğini, 60 gün içerisinde tekrar sınav yapılmaz ise ücret iade hakkımın olduğunu, sınavın şahsi tutum ve davranışım nedeniyle iptal edilmesi durumunda bir sınav hakkımı kullanmış sayılacağımı,</w:t>
            </w:r>
          </w:p>
          <w:p w14:paraId="61EE396D" w14:textId="26C2AD2C"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bilgi edinme ve itiraz hakkımın bulunduğunu, kararın ilanından itibaren en geç 15 iş günü içinde itiraz başvurusu yapabileceğimi,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ve önerilerimi ise her zaman TESKO’ ya bildirebileceğimi, itiraz ve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süreçlerinde ilk merci olarak TESKO’ ya başvuru yapacağımı,</w:t>
            </w:r>
          </w:p>
          <w:p w14:paraId="0B1DEF61" w14:textId="51966E55"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 (belgenin askıya alınması, geri çekilmesi, iptal edilmesi, kapsamının daraltılması) kabul ettiğimi, belgemin askıya alınması durumunda askı süresince belgeyi ve belgelendirmeme ait atıfları kullanmaktan uzak duracağımı, iptal durumunda belgemi 15 gün içerisinde iade edeceğimi,</w:t>
            </w:r>
          </w:p>
          <w:p w14:paraId="16751B7B" w14:textId="742D3905"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belgelendirme sürecine dair tahakkuk ettirilecek tüm ücretleri ödeyeceğimi, sınav ücretlerinin kuruluşun </w:t>
            </w:r>
            <w:hyperlink r:id="rId9"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sayfasında yayınlandığını, </w:t>
            </w:r>
          </w:p>
          <w:p w14:paraId="186B71DD" w14:textId="3EE687FD"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karşı ödemeli kargo kabul etmediğini, </w:t>
            </w:r>
          </w:p>
          <w:p w14:paraId="520FEF64" w14:textId="06903609"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 ve bu ücreti belge almaya hak kazandığım takdirde ödeyeceğimi, belge masraf karşılığı ücretini ödemeden belge basımının yapılmayacağını,</w:t>
            </w:r>
          </w:p>
          <w:p w14:paraId="75CB383C" w14:textId="77777777" w:rsidR="002025CE" w:rsidRPr="000F58FE" w:rsidRDefault="002025CE" w:rsidP="002025CE">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2025CE" w:rsidRPr="000F58FE" w:rsidRDefault="002025CE" w:rsidP="002025CE">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Sınav ile ilgili olarak gerekli durumlarda (tahribatlı-tahribatsız muayene vb. için) taşeron kullanılmasına izin verdiğimi, kaynak numunelerinin test işlemlerinde test ücretinin tarafımca ödeneceğini,</w:t>
            </w:r>
          </w:p>
          <w:p w14:paraId="70FE5235" w14:textId="21E48E9E" w:rsidR="002025CE" w:rsidRPr="000F58FE" w:rsidRDefault="002025CE" w:rsidP="002025CE">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Pr="000F58FE">
              <w:rPr>
                <w:rFonts w:ascii="Times New Roman" w:hAnsi="Times New Roman" w:cs="Times New Roman"/>
                <w:color w:val="000000"/>
                <w:sz w:val="18"/>
                <w:szCs w:val="18"/>
              </w:rPr>
              <w:t>ngel durumum veya başka özel durumum olduğunda haber vereceğimi, haber verdiğim takdirde özel tedbirler alınacağını, alınacak özel tedbirler için bir masraf söz konusu olur ise ayrıca ödeyeceğimi, ödemediğim takdirde belge alamayacağımı,</w:t>
            </w:r>
          </w:p>
          <w:p w14:paraId="51B02650" w14:textId="574ABD84"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Sınav tarih ve saatinde sınav yerinde hazır bulunamadığım takdirde o sınava ait hakkımı kullanmış sayılacağımı,  </w:t>
            </w:r>
          </w:p>
          <w:p w14:paraId="718AED8B" w14:textId="52F50FDD"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Talep etmem halinde Birim Başarı Belgesi alma hakkımın olduğunu; başka belgelendirme kuruluşlarından başarılı olduğum birimlerin Birim Başarı Belgelerini ibraz etmem halinde değerlendirilmeye alınacağını,</w:t>
            </w:r>
          </w:p>
          <w:p w14:paraId="4B4A3901" w14:textId="19BDD8B3"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2025CE" w:rsidRPr="000F58FE" w:rsidRDefault="002025CE" w:rsidP="002025CE">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sınavdan başarısız sayılacağımı,</w:t>
            </w:r>
          </w:p>
          <w:p w14:paraId="1ADFF331" w14:textId="77777777" w:rsidR="002025CE" w:rsidRPr="000F58FE" w:rsidRDefault="002025CE" w:rsidP="002025CE">
            <w:pPr>
              <w:ind w:left="173" w:hanging="173"/>
              <w:rPr>
                <w:rFonts w:ascii="Times New Roman" w:hAnsi="Times New Roman" w:cs="Times New Roman"/>
                <w:b/>
                <w:sz w:val="18"/>
                <w:szCs w:val="18"/>
              </w:rPr>
            </w:pPr>
            <w:r w:rsidRPr="000F58FE">
              <w:rPr>
                <w:rFonts w:ascii="Times New Roman" w:hAnsi="Times New Roman" w:cs="Times New Roman"/>
                <w:b/>
                <w:sz w:val="18"/>
                <w:szCs w:val="18"/>
              </w:rPr>
              <w:t>BEYAN, KABUL VE TAAHHÜT EDERİM.</w:t>
            </w:r>
          </w:p>
          <w:p w14:paraId="2D4988D6" w14:textId="73FF69EB" w:rsidR="002025CE" w:rsidRPr="000F58FE" w:rsidRDefault="002025CE" w:rsidP="002025CE">
            <w:pPr>
              <w:ind w:left="173" w:hanging="173"/>
              <w:rPr>
                <w:rFonts w:ascii="Times New Roman" w:hAnsi="Times New Roman" w:cs="Times New Roman"/>
                <w:b/>
                <w:sz w:val="18"/>
                <w:szCs w:val="18"/>
              </w:rPr>
            </w:pPr>
          </w:p>
        </w:tc>
      </w:tr>
      <w:tr w:rsidR="002025CE" w:rsidRPr="008F6144" w14:paraId="62B06897" w14:textId="77777777" w:rsidTr="00216C61">
        <w:trPr>
          <w:trHeight w:val="208"/>
        </w:trPr>
        <w:tc>
          <w:tcPr>
            <w:tcW w:w="10809" w:type="dxa"/>
            <w:gridSpan w:val="10"/>
            <w:vAlign w:val="center"/>
          </w:tcPr>
          <w:p w14:paraId="7969961A" w14:textId="32B55CF3" w:rsidR="002025CE" w:rsidRDefault="002025CE" w:rsidP="002025CE">
            <w:pPr>
              <w:jc w:val="center"/>
              <w:rPr>
                <w:rFonts w:ascii="Times New Roman" w:hAnsi="Times New Roman" w:cs="Times New Roman"/>
                <w:b/>
                <w:sz w:val="20"/>
                <w:szCs w:val="20"/>
              </w:rPr>
            </w:pPr>
            <w:r>
              <w:rPr>
                <w:rFonts w:ascii="Times New Roman" w:hAnsi="Times New Roman" w:cs="Times New Roman"/>
                <w:b/>
                <w:sz w:val="20"/>
                <w:szCs w:val="20"/>
              </w:rPr>
              <w:lastRenderedPageBreak/>
              <w:t>BAŞVURU SAHİBİNİN</w:t>
            </w:r>
          </w:p>
        </w:tc>
      </w:tr>
      <w:tr w:rsidR="002025CE" w:rsidRPr="008F6144" w14:paraId="70936A36" w14:textId="77777777" w:rsidTr="00D10F60">
        <w:trPr>
          <w:trHeight w:val="208"/>
        </w:trPr>
        <w:tc>
          <w:tcPr>
            <w:tcW w:w="1489" w:type="dxa"/>
          </w:tcPr>
          <w:p w14:paraId="02E31750" w14:textId="103A96BC" w:rsidR="002025CE"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651" w:type="dxa"/>
            <w:gridSpan w:val="3"/>
          </w:tcPr>
          <w:p w14:paraId="0FE1AA5D" w14:textId="24BE9348" w:rsidR="002025CE" w:rsidRDefault="002025CE" w:rsidP="002025CE">
            <w:pPr>
              <w:rPr>
                <w:rFonts w:ascii="Times New Roman" w:hAnsi="Times New Roman" w:cs="Times New Roman"/>
                <w:b/>
                <w:sz w:val="20"/>
                <w:szCs w:val="20"/>
              </w:rPr>
            </w:pPr>
          </w:p>
        </w:tc>
        <w:tc>
          <w:tcPr>
            <w:tcW w:w="942" w:type="dxa"/>
            <w:gridSpan w:val="2"/>
          </w:tcPr>
          <w:p w14:paraId="5F517C6A" w14:textId="4CE36BAC" w:rsidR="002025CE" w:rsidRDefault="002025CE" w:rsidP="002025CE">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661" w:type="dxa"/>
            <w:gridSpan w:val="2"/>
          </w:tcPr>
          <w:p w14:paraId="796C284D" w14:textId="7B3FB4FA" w:rsidR="002025CE" w:rsidRDefault="002025CE" w:rsidP="002025CE">
            <w:pPr>
              <w:rPr>
                <w:rFonts w:ascii="Times New Roman" w:hAnsi="Times New Roman" w:cs="Times New Roman"/>
                <w:b/>
                <w:sz w:val="20"/>
                <w:szCs w:val="20"/>
              </w:rPr>
            </w:pPr>
          </w:p>
        </w:tc>
        <w:tc>
          <w:tcPr>
            <w:tcW w:w="973" w:type="dxa"/>
            <w:vAlign w:val="center"/>
          </w:tcPr>
          <w:p w14:paraId="5B834059" w14:textId="77777777" w:rsidR="002025CE" w:rsidRDefault="002025CE" w:rsidP="002025CE">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93" w:type="dxa"/>
            <w:vAlign w:val="center"/>
          </w:tcPr>
          <w:p w14:paraId="27E3FDFC" w14:textId="397F1632" w:rsidR="002025CE" w:rsidRDefault="002025CE" w:rsidP="002025CE">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11042925"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Pr="00C22806">
              <w:rPr>
                <w:rFonts w:ascii="Times New Roman" w:eastAsia="Calibri" w:hAnsi="Times New Roman" w:cs="Times New Roman"/>
              </w:rPr>
            </w:r>
            <w:r w:rsidRPr="00C22806">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w:t>
            </w:r>
            <w:proofErr w:type="spellStart"/>
            <w:r w:rsidRPr="00AD0A8B">
              <w:rPr>
                <w:rFonts w:ascii="Times New Roman" w:eastAsia="Calibri" w:hAnsi="Times New Roman" w:cs="Times New Roman"/>
                <w:b/>
                <w:bCs/>
              </w:rPr>
              <w:t>Red</w:t>
            </w:r>
            <w:proofErr w:type="spellEnd"/>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8B71" w14:textId="77777777" w:rsidR="007B4856" w:rsidRDefault="007B4856" w:rsidP="005F0143">
      <w:pPr>
        <w:spacing w:after="0" w:line="240" w:lineRule="auto"/>
      </w:pPr>
      <w:r>
        <w:separator/>
      </w:r>
    </w:p>
  </w:endnote>
  <w:endnote w:type="continuationSeparator" w:id="0">
    <w:p w14:paraId="67ABAE80" w14:textId="77777777" w:rsidR="007B4856" w:rsidRDefault="007B4856"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9F80" w14:textId="77777777" w:rsidR="003D4DFE" w:rsidRDefault="003D4D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5D4F78CE"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3D4DFE">
          <w:rPr>
            <w:rFonts w:ascii="Times New Roman" w:hAnsi="Times New Roman" w:cs="Times New Roman"/>
            <w:sz w:val="18"/>
            <w:szCs w:val="18"/>
          </w:rPr>
          <w:t>B1</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w:t>
        </w:r>
        <w:proofErr w:type="spellStart"/>
        <w:r w:rsidRPr="00BA378F">
          <w:rPr>
            <w:rFonts w:ascii="Times New Roman" w:hAnsi="Times New Roman" w:cs="Times New Roman"/>
            <w:sz w:val="18"/>
            <w:szCs w:val="18"/>
          </w:rPr>
          <w:t>Rev</w:t>
        </w:r>
        <w:proofErr w:type="spellEnd"/>
        <w:r w:rsidRPr="00BA378F">
          <w:rPr>
            <w:rFonts w:ascii="Times New Roman" w:hAnsi="Times New Roman" w:cs="Times New Roman"/>
            <w:sz w:val="18"/>
            <w:szCs w:val="18"/>
          </w:rPr>
          <w:t>. Tarihi:</w:t>
        </w:r>
        <w:r w:rsidR="00487963">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proofErr w:type="spellStart"/>
        <w:r w:rsidR="005740CE">
          <w:rPr>
            <w:rFonts w:ascii="Times New Roman" w:hAnsi="Times New Roman" w:cs="Times New Roman"/>
            <w:sz w:val="18"/>
            <w:szCs w:val="18"/>
          </w:rPr>
          <w:t>Rev.No</w:t>
        </w:r>
        <w:proofErr w:type="spellEnd"/>
        <w:r w:rsidR="005740CE">
          <w:rPr>
            <w:rFonts w:ascii="Times New Roman" w:hAnsi="Times New Roman" w:cs="Times New Roman"/>
            <w:sz w:val="18"/>
            <w:szCs w:val="18"/>
          </w:rPr>
          <w:t>: 0</w:t>
        </w:r>
        <w:r w:rsidR="00487963">
          <w:rPr>
            <w:rFonts w:ascii="Times New Roman" w:hAnsi="Times New Roman" w:cs="Times New Roman"/>
            <w:sz w:val="18"/>
            <w:szCs w:val="18"/>
          </w:rPr>
          <w:t>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D189" w14:textId="77777777" w:rsidR="003D4DFE" w:rsidRDefault="003D4D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62A5" w14:textId="77777777" w:rsidR="007B4856" w:rsidRDefault="007B4856" w:rsidP="005F0143">
      <w:pPr>
        <w:spacing w:after="0" w:line="240" w:lineRule="auto"/>
      </w:pPr>
      <w:r>
        <w:separator/>
      </w:r>
    </w:p>
  </w:footnote>
  <w:footnote w:type="continuationSeparator" w:id="0">
    <w:p w14:paraId="14C44690" w14:textId="77777777" w:rsidR="007B4856" w:rsidRDefault="007B4856"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33F" w14:textId="77777777" w:rsidR="003D4DFE" w:rsidRDefault="003D4DF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545361DC" w14:textId="77777777" w:rsidR="003D4DFE"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3D4DFE">
            <w:rPr>
              <w:rFonts w:ascii="Times New Roman" w:hAnsi="Times New Roman" w:cs="Times New Roman"/>
              <w:b/>
              <w:sz w:val="28"/>
            </w:rPr>
            <w:t xml:space="preserve"> </w:t>
          </w:r>
        </w:p>
        <w:p w14:paraId="78D960AF" w14:textId="4CD8A145" w:rsidR="005F0143" w:rsidRPr="005F0143" w:rsidRDefault="003D4DFE" w:rsidP="005F0143">
          <w:pPr>
            <w:pStyle w:val="stBilgi"/>
            <w:jc w:val="center"/>
            <w:rPr>
              <w:rFonts w:ascii="Times New Roman" w:hAnsi="Times New Roman" w:cs="Times New Roman"/>
              <w:b/>
              <w:sz w:val="28"/>
            </w:rPr>
          </w:pPr>
          <w:r>
            <w:rPr>
              <w:rFonts w:ascii="Times New Roman" w:hAnsi="Times New Roman" w:cs="Times New Roman"/>
              <w:b/>
              <w:sz w:val="28"/>
            </w:rPr>
            <w:t>(İnşaat Sektörü)</w:t>
          </w:r>
        </w:p>
      </w:tc>
    </w:tr>
  </w:tbl>
  <w:p w14:paraId="4A69ADA9" w14:textId="77777777" w:rsidR="005F0143" w:rsidRPr="000946E3" w:rsidRDefault="005F0143">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2B59" w14:textId="77777777" w:rsidR="003D4DFE" w:rsidRDefault="003D4D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5"/>
  </w:num>
  <w:num w:numId="2" w16cid:durableId="489828686">
    <w:abstractNumId w:val="2"/>
  </w:num>
  <w:num w:numId="3" w16cid:durableId="1971856911">
    <w:abstractNumId w:val="1"/>
  </w:num>
  <w:num w:numId="4" w16cid:durableId="2022195878">
    <w:abstractNumId w:val="4"/>
  </w:num>
  <w:num w:numId="5" w16cid:durableId="1526552043">
    <w:abstractNumId w:val="3"/>
  </w:num>
  <w:num w:numId="6" w16cid:durableId="5893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2099F"/>
    <w:rsid w:val="00056006"/>
    <w:rsid w:val="000655DF"/>
    <w:rsid w:val="00066186"/>
    <w:rsid w:val="000739EA"/>
    <w:rsid w:val="00074C47"/>
    <w:rsid w:val="00084B0A"/>
    <w:rsid w:val="000946E3"/>
    <w:rsid w:val="000A0895"/>
    <w:rsid w:val="000A4BE0"/>
    <w:rsid w:val="000A7FEB"/>
    <w:rsid w:val="000B3A32"/>
    <w:rsid w:val="000D7401"/>
    <w:rsid w:val="000F58FE"/>
    <w:rsid w:val="001001DC"/>
    <w:rsid w:val="00115FFD"/>
    <w:rsid w:val="00122062"/>
    <w:rsid w:val="00126E3A"/>
    <w:rsid w:val="001279EE"/>
    <w:rsid w:val="00127C82"/>
    <w:rsid w:val="00141FF3"/>
    <w:rsid w:val="00151526"/>
    <w:rsid w:val="00151914"/>
    <w:rsid w:val="00162237"/>
    <w:rsid w:val="00173C2F"/>
    <w:rsid w:val="001A1EB3"/>
    <w:rsid w:val="001A796E"/>
    <w:rsid w:val="001B084D"/>
    <w:rsid w:val="001B770A"/>
    <w:rsid w:val="001E3592"/>
    <w:rsid w:val="00201F2E"/>
    <w:rsid w:val="002025CE"/>
    <w:rsid w:val="00216C61"/>
    <w:rsid w:val="0023011F"/>
    <w:rsid w:val="00232234"/>
    <w:rsid w:val="00232B72"/>
    <w:rsid w:val="002372E0"/>
    <w:rsid w:val="002373D8"/>
    <w:rsid w:val="00246C04"/>
    <w:rsid w:val="00247A1D"/>
    <w:rsid w:val="00253134"/>
    <w:rsid w:val="00260A11"/>
    <w:rsid w:val="00273F89"/>
    <w:rsid w:val="00275326"/>
    <w:rsid w:val="002A0489"/>
    <w:rsid w:val="002A42D6"/>
    <w:rsid w:val="002C2FD2"/>
    <w:rsid w:val="002E60D9"/>
    <w:rsid w:val="003068DE"/>
    <w:rsid w:val="00307B0A"/>
    <w:rsid w:val="00323CC0"/>
    <w:rsid w:val="00326CA1"/>
    <w:rsid w:val="00355011"/>
    <w:rsid w:val="00374C54"/>
    <w:rsid w:val="0039379D"/>
    <w:rsid w:val="003945ED"/>
    <w:rsid w:val="003C28F0"/>
    <w:rsid w:val="003C66C3"/>
    <w:rsid w:val="003C6CC7"/>
    <w:rsid w:val="003D1CC0"/>
    <w:rsid w:val="003D4DFE"/>
    <w:rsid w:val="003D75AB"/>
    <w:rsid w:val="003F24F7"/>
    <w:rsid w:val="004064DD"/>
    <w:rsid w:val="00425246"/>
    <w:rsid w:val="00434191"/>
    <w:rsid w:val="00456A6F"/>
    <w:rsid w:val="00456F32"/>
    <w:rsid w:val="00457E21"/>
    <w:rsid w:val="0047391E"/>
    <w:rsid w:val="0047469A"/>
    <w:rsid w:val="00485D65"/>
    <w:rsid w:val="00487963"/>
    <w:rsid w:val="004B03FF"/>
    <w:rsid w:val="004C22B9"/>
    <w:rsid w:val="004D00DC"/>
    <w:rsid w:val="004D3A5B"/>
    <w:rsid w:val="004E2960"/>
    <w:rsid w:val="004F792C"/>
    <w:rsid w:val="00500024"/>
    <w:rsid w:val="005074BB"/>
    <w:rsid w:val="005350E5"/>
    <w:rsid w:val="00565464"/>
    <w:rsid w:val="00567FFE"/>
    <w:rsid w:val="005740CE"/>
    <w:rsid w:val="00580717"/>
    <w:rsid w:val="005910C1"/>
    <w:rsid w:val="005A6E7B"/>
    <w:rsid w:val="005C377B"/>
    <w:rsid w:val="005C4324"/>
    <w:rsid w:val="005D0BB1"/>
    <w:rsid w:val="005E316E"/>
    <w:rsid w:val="005E4742"/>
    <w:rsid w:val="005F0143"/>
    <w:rsid w:val="00612F0F"/>
    <w:rsid w:val="006168DD"/>
    <w:rsid w:val="006623F0"/>
    <w:rsid w:val="00682336"/>
    <w:rsid w:val="006833DE"/>
    <w:rsid w:val="00686514"/>
    <w:rsid w:val="00687A31"/>
    <w:rsid w:val="006D47A6"/>
    <w:rsid w:val="006E336F"/>
    <w:rsid w:val="006F413D"/>
    <w:rsid w:val="006F46F7"/>
    <w:rsid w:val="00722C8E"/>
    <w:rsid w:val="007276BF"/>
    <w:rsid w:val="0076095B"/>
    <w:rsid w:val="00763814"/>
    <w:rsid w:val="0077101F"/>
    <w:rsid w:val="007740CC"/>
    <w:rsid w:val="007B31F1"/>
    <w:rsid w:val="007B4856"/>
    <w:rsid w:val="007D44BC"/>
    <w:rsid w:val="007D7D95"/>
    <w:rsid w:val="008168D1"/>
    <w:rsid w:val="00875E69"/>
    <w:rsid w:val="00881362"/>
    <w:rsid w:val="00883AA0"/>
    <w:rsid w:val="00887103"/>
    <w:rsid w:val="008B760E"/>
    <w:rsid w:val="008C0037"/>
    <w:rsid w:val="008C57C8"/>
    <w:rsid w:val="008D5078"/>
    <w:rsid w:val="008E23E7"/>
    <w:rsid w:val="008E2D4F"/>
    <w:rsid w:val="008E3AB0"/>
    <w:rsid w:val="008F6144"/>
    <w:rsid w:val="0090524A"/>
    <w:rsid w:val="00910940"/>
    <w:rsid w:val="0092257F"/>
    <w:rsid w:val="009322E4"/>
    <w:rsid w:val="00952131"/>
    <w:rsid w:val="009543FF"/>
    <w:rsid w:val="00955A30"/>
    <w:rsid w:val="009622DE"/>
    <w:rsid w:val="00967688"/>
    <w:rsid w:val="009834A0"/>
    <w:rsid w:val="009E1AC8"/>
    <w:rsid w:val="009E273A"/>
    <w:rsid w:val="00A00859"/>
    <w:rsid w:val="00A132AB"/>
    <w:rsid w:val="00A256C1"/>
    <w:rsid w:val="00A758BD"/>
    <w:rsid w:val="00A96D75"/>
    <w:rsid w:val="00AB711E"/>
    <w:rsid w:val="00AC70B6"/>
    <w:rsid w:val="00AD0A8B"/>
    <w:rsid w:val="00AD64B7"/>
    <w:rsid w:val="00AF1546"/>
    <w:rsid w:val="00B0498C"/>
    <w:rsid w:val="00B217DD"/>
    <w:rsid w:val="00B23C2D"/>
    <w:rsid w:val="00B50782"/>
    <w:rsid w:val="00B657A7"/>
    <w:rsid w:val="00B80474"/>
    <w:rsid w:val="00BA378F"/>
    <w:rsid w:val="00BA6E67"/>
    <w:rsid w:val="00BB63E0"/>
    <w:rsid w:val="00BC0400"/>
    <w:rsid w:val="00BC26AB"/>
    <w:rsid w:val="00BD7904"/>
    <w:rsid w:val="00BF35FE"/>
    <w:rsid w:val="00BF4582"/>
    <w:rsid w:val="00C26A75"/>
    <w:rsid w:val="00C26B07"/>
    <w:rsid w:val="00C430FB"/>
    <w:rsid w:val="00C574BD"/>
    <w:rsid w:val="00C61F91"/>
    <w:rsid w:val="00C64C2C"/>
    <w:rsid w:val="00C65F8B"/>
    <w:rsid w:val="00C6673F"/>
    <w:rsid w:val="00C82EB6"/>
    <w:rsid w:val="00C95E10"/>
    <w:rsid w:val="00CC0599"/>
    <w:rsid w:val="00CC178A"/>
    <w:rsid w:val="00CF24B8"/>
    <w:rsid w:val="00D02DD3"/>
    <w:rsid w:val="00D03B6C"/>
    <w:rsid w:val="00D07165"/>
    <w:rsid w:val="00D07D02"/>
    <w:rsid w:val="00D10F60"/>
    <w:rsid w:val="00D20778"/>
    <w:rsid w:val="00D4364F"/>
    <w:rsid w:val="00D63E32"/>
    <w:rsid w:val="00D82CF3"/>
    <w:rsid w:val="00D82E48"/>
    <w:rsid w:val="00D972E6"/>
    <w:rsid w:val="00DB5A95"/>
    <w:rsid w:val="00DB7802"/>
    <w:rsid w:val="00DC205A"/>
    <w:rsid w:val="00DE1F80"/>
    <w:rsid w:val="00E008B8"/>
    <w:rsid w:val="00E10479"/>
    <w:rsid w:val="00E24284"/>
    <w:rsid w:val="00E40328"/>
    <w:rsid w:val="00E56BB3"/>
    <w:rsid w:val="00E6061A"/>
    <w:rsid w:val="00E62351"/>
    <w:rsid w:val="00E65CAF"/>
    <w:rsid w:val="00E80BCC"/>
    <w:rsid w:val="00E835D7"/>
    <w:rsid w:val="00E96A2E"/>
    <w:rsid w:val="00EA24B9"/>
    <w:rsid w:val="00EB1CD2"/>
    <w:rsid w:val="00EB7023"/>
    <w:rsid w:val="00ED1141"/>
    <w:rsid w:val="00ED1B61"/>
    <w:rsid w:val="00ED2C08"/>
    <w:rsid w:val="00EE1208"/>
    <w:rsid w:val="00EE6396"/>
    <w:rsid w:val="00EE73AB"/>
    <w:rsid w:val="00EF6DBD"/>
    <w:rsid w:val="00F07FD5"/>
    <w:rsid w:val="00F2381A"/>
    <w:rsid w:val="00F26070"/>
    <w:rsid w:val="00F37BB9"/>
    <w:rsid w:val="00F57F01"/>
    <w:rsid w:val="00F81529"/>
    <w:rsid w:val="00F82D10"/>
    <w:rsid w:val="00F83FD0"/>
    <w:rsid w:val="00FC3164"/>
    <w:rsid w:val="00FC40CC"/>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1826</Words>
  <Characters>10409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11</cp:revision>
  <cp:lastPrinted>2024-08-26T09:22:00Z</cp:lastPrinted>
  <dcterms:created xsi:type="dcterms:W3CDTF">2025-01-19T22:26:00Z</dcterms:created>
  <dcterms:modified xsi:type="dcterms:W3CDTF">2025-04-17T11:51:00Z</dcterms:modified>
</cp:coreProperties>
</file>